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76"/>
        <w:ind w:right="0" w:left="0" w:firstLine="0"/>
        <w:jc w:val="left"/>
        <w:rPr>
          <w:rFonts w:ascii="Calibri" w:hAnsi="Calibri" w:cs="Calibri" w:eastAsia="Calibri"/>
          <w:color w:val="000000"/>
          <w:spacing w:val="0"/>
          <w:position w:val="0"/>
          <w:sz w:val="22"/>
          <w:u w:val="single"/>
          <w:shd w:fill="auto" w:val="clear"/>
        </w:rPr>
      </w:pPr>
    </w:p>
    <w:p>
      <w:pPr>
        <w:spacing w:before="0" w:after="0" w:line="276"/>
        <w:ind w:right="0" w:left="0" w:firstLine="0"/>
        <w:jc w:val="center"/>
        <w:rPr>
          <w:rFonts w:ascii="Calibri" w:hAnsi="Calibri" w:cs="Calibri" w:eastAsia="Calibri"/>
          <w:b/>
          <w:color w:val="auto"/>
          <w:spacing w:val="0"/>
          <w:position w:val="0"/>
          <w:sz w:val="52"/>
          <w:u w:val="single"/>
          <w:shd w:fill="auto" w:val="clear"/>
        </w:rPr>
      </w:pPr>
      <w:r>
        <w:rPr>
          <w:rFonts w:ascii="Calibri" w:hAnsi="Calibri" w:cs="Calibri" w:eastAsia="Calibri"/>
          <w:b/>
          <w:color w:val="auto"/>
          <w:spacing w:val="0"/>
          <w:position w:val="0"/>
          <w:sz w:val="52"/>
          <w:u w:val="single"/>
          <w:shd w:fill="auto" w:val="clear"/>
        </w:rPr>
        <w:t xml:space="preserve">RayFire Shatter</w:t>
      </w:r>
    </w:p>
    <w:p>
      <w:pPr>
        <w:spacing w:before="0" w:after="0" w:line="276"/>
        <w:ind w:right="0" w:left="0" w:firstLine="0"/>
        <w:jc w:val="left"/>
        <w:rPr>
          <w:rFonts w:ascii="Calibri" w:hAnsi="Calibri" w:cs="Calibri" w:eastAsia="Calibri"/>
          <w:b/>
          <w:color w:val="auto"/>
          <w:spacing w:val="0"/>
          <w:position w:val="0"/>
          <w:sz w:val="52"/>
          <w:u w:val="single"/>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It's main purpose is </w:t>
      </w:r>
      <w:r>
        <w:rPr>
          <w:rFonts w:ascii="Calibri" w:hAnsi="Calibri" w:cs="Calibri" w:eastAsia="Calibri"/>
          <w:b/>
          <w:color w:val="auto"/>
          <w:spacing w:val="0"/>
          <w:position w:val="0"/>
          <w:sz w:val="22"/>
          <w:shd w:fill="auto" w:val="clear"/>
        </w:rPr>
        <w:t xml:space="preserve">Prefragmentation </w:t>
      </w:r>
      <w:r>
        <w:rPr>
          <w:rFonts w:ascii="Calibri" w:hAnsi="Calibri" w:cs="Calibri" w:eastAsia="Calibri"/>
          <w:color w:val="auto"/>
          <w:spacing w:val="0"/>
          <w:position w:val="0"/>
          <w:sz w:val="22"/>
          <w:shd w:fill="auto" w:val="clear"/>
        </w:rPr>
        <w:t xml:space="preserve">in Editor mode. For now it provides 7 fragmentation types: </w:t>
      </w:r>
      <w:r>
        <w:rPr>
          <w:rFonts w:ascii="Calibri" w:hAnsi="Calibri" w:cs="Calibri" w:eastAsia="Calibri"/>
          <w:b/>
          <w:color w:val="auto"/>
          <w:spacing w:val="0"/>
          <w:position w:val="0"/>
          <w:sz w:val="22"/>
          <w:shd w:fill="auto" w:val="clear"/>
        </w:rPr>
        <w:t xml:space="preserve">Voronoi</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shd w:fill="auto" w:val="clear"/>
        </w:rPr>
        <w:t xml:space="preserve">Splinters, Slabs, Radial, Custom, Slices, Bricks, Voxels</w:t>
      </w:r>
      <w:r>
        <w:rPr>
          <w:rFonts w:ascii="Calibri" w:hAnsi="Calibri" w:cs="Calibri" w:eastAsia="Calibri"/>
          <w:color w:val="auto"/>
          <w:spacing w:val="0"/>
          <w:position w:val="0"/>
          <w:sz w:val="22"/>
          <w:shd w:fill="auto" w:val="clear"/>
        </w:rPr>
        <w:t xml:space="preserve"> and </w:t>
      </w:r>
      <w:r>
        <w:rPr>
          <w:rFonts w:ascii="Calibri" w:hAnsi="Calibri" w:cs="Calibri" w:eastAsia="Calibri"/>
          <w:b/>
          <w:color w:val="auto"/>
          <w:spacing w:val="0"/>
          <w:position w:val="0"/>
          <w:sz w:val="22"/>
          <w:shd w:fill="auto" w:val="clear"/>
        </w:rPr>
        <w:t xml:space="preserve">Tetrahedron </w:t>
      </w:r>
      <w:r>
        <w:rPr>
          <w:rFonts w:ascii="Calibri" w:hAnsi="Calibri" w:cs="Calibri" w:eastAsia="Calibri"/>
          <w:color w:val="auto"/>
          <w:spacing w:val="0"/>
          <w:position w:val="0"/>
          <w:sz w:val="22"/>
          <w:shd w:fill="auto" w:val="clear"/>
        </w:rPr>
        <w:t xml:space="preserve">based fragmentation.</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i/>
          <w:color w:val="auto"/>
          <w:spacing w:val="0"/>
          <w:position w:val="0"/>
          <w:sz w:val="48"/>
          <w:shd w:fill="auto" w:val="clear"/>
        </w:rPr>
      </w:pPr>
      <w:r>
        <w:rPr>
          <w:rFonts w:ascii="Calibri" w:hAnsi="Calibri" w:cs="Calibri" w:eastAsia="Calibri"/>
          <w:b/>
          <w:color w:val="auto"/>
          <w:spacing w:val="0"/>
          <w:position w:val="0"/>
          <w:sz w:val="32"/>
          <w:shd w:fill="auto" w:val="clear"/>
        </w:rPr>
        <w:tab/>
      </w:r>
      <w:r>
        <w:rPr>
          <w:rFonts w:ascii="Calibri" w:hAnsi="Calibri" w:cs="Calibri" w:eastAsia="Calibri"/>
          <w:b/>
          <w:i/>
          <w:color w:val="auto"/>
          <w:spacing w:val="0"/>
          <w:position w:val="0"/>
          <w:sz w:val="48"/>
          <w:shd w:fill="auto" w:val="clear"/>
        </w:rPr>
        <w:t xml:space="preserve">Fragments </w:t>
      </w:r>
    </w:p>
    <w:p>
      <w:pPr>
        <w:spacing w:before="0" w:after="0" w:line="276"/>
        <w:ind w:right="0" w:left="0" w:firstLine="0"/>
        <w:jc w:val="left"/>
        <w:rPr>
          <w:rFonts w:ascii="Calibri" w:hAnsi="Calibri" w:cs="Calibri" w:eastAsia="Calibri"/>
          <w:b/>
          <w:i/>
          <w:color w:val="auto"/>
          <w:spacing w:val="0"/>
          <w:position w:val="0"/>
          <w:sz w:val="4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Fragment Type</w:t>
      </w:r>
      <w:r>
        <w:rPr>
          <w:rFonts w:ascii="Calibri" w:hAnsi="Calibri" w:cs="Calibri" w:eastAsia="Calibri"/>
          <w:color w:val="auto"/>
          <w:spacing w:val="0"/>
          <w:position w:val="0"/>
          <w:sz w:val="22"/>
          <w:shd w:fill="auto" w:val="clear"/>
        </w:rPr>
        <w:t xml:space="preserve">: Defines fragmentation type for object.</w:t>
      </w:r>
    </w:p>
    <w:p>
      <w:pPr>
        <w:numPr>
          <w:ilvl w:val="0"/>
          <w:numId w:val="4"/>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4"/>
          <w:u w:val="single"/>
          <w:shd w:fill="auto" w:val="clear"/>
        </w:rPr>
      </w:pPr>
      <w:r>
        <w:rPr>
          <w:rFonts w:ascii="Calibri" w:hAnsi="Calibri" w:cs="Calibri" w:eastAsia="Calibri"/>
          <w:b/>
          <w:color w:val="auto"/>
          <w:spacing w:val="0"/>
          <w:position w:val="0"/>
          <w:sz w:val="22"/>
          <w:shd w:fill="auto" w:val="clear"/>
        </w:rPr>
        <w:t xml:space="preserve">Voronoi</w:t>
      </w:r>
      <w:r>
        <w:rPr>
          <w:rFonts w:ascii="Calibri" w:hAnsi="Calibri" w:cs="Calibri" w:eastAsia="Calibri"/>
          <w:color w:val="auto"/>
          <w:spacing w:val="0"/>
          <w:position w:val="0"/>
          <w:sz w:val="22"/>
          <w:shd w:fill="auto" w:val="clear"/>
        </w:rPr>
        <w:t xml:space="preserve">: Low poly, convex, physics friendly fragments.</w:t>
      </w:r>
    </w:p>
    <w:p>
      <w:pPr>
        <w:numPr>
          <w:ilvl w:val="0"/>
          <w:numId w:val="4"/>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4"/>
          <w:u w:val="single"/>
          <w:shd w:fill="auto" w:val="clear"/>
        </w:rPr>
      </w:pPr>
      <w:r>
        <w:rPr>
          <w:rFonts w:ascii="Calibri" w:hAnsi="Calibri" w:cs="Calibri" w:eastAsia="Calibri"/>
          <w:b/>
          <w:color w:val="auto"/>
          <w:spacing w:val="0"/>
          <w:position w:val="0"/>
          <w:sz w:val="22"/>
          <w:shd w:fill="auto" w:val="clear"/>
        </w:rPr>
        <w:t xml:space="preserve">Splinters</w:t>
      </w:r>
      <w:r>
        <w:rPr>
          <w:rFonts w:ascii="Calibri" w:hAnsi="Calibri" w:cs="Calibri" w:eastAsia="Calibri"/>
          <w:color w:val="auto"/>
          <w:spacing w:val="0"/>
          <w:position w:val="0"/>
          <w:sz w:val="22"/>
          <w:shd w:fill="auto" w:val="clear"/>
        </w:rPr>
        <w:t xml:space="preserve">: Low poly, convex, physics friendly fragments, stretched along one axis.</w:t>
      </w:r>
    </w:p>
    <w:p>
      <w:pPr>
        <w:numPr>
          <w:ilvl w:val="0"/>
          <w:numId w:val="4"/>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4"/>
          <w:u w:val="single"/>
          <w:shd w:fill="auto" w:val="clear"/>
        </w:rPr>
      </w:pPr>
      <w:r>
        <w:rPr>
          <w:rFonts w:ascii="Calibri" w:hAnsi="Calibri" w:cs="Calibri" w:eastAsia="Calibri"/>
          <w:b/>
          <w:color w:val="auto"/>
          <w:spacing w:val="0"/>
          <w:position w:val="0"/>
          <w:sz w:val="22"/>
          <w:shd w:fill="auto" w:val="clear"/>
        </w:rPr>
        <w:t xml:space="preserve">Slabs</w:t>
      </w:r>
      <w:r>
        <w:rPr>
          <w:rFonts w:ascii="Calibri" w:hAnsi="Calibri" w:cs="Calibri" w:eastAsia="Calibri"/>
          <w:color w:val="auto"/>
          <w:spacing w:val="0"/>
          <w:position w:val="0"/>
          <w:sz w:val="22"/>
          <w:shd w:fill="auto" w:val="clear"/>
        </w:rPr>
        <w:t xml:space="preserve">: Low poly, convex, physics friendly fragments, stretched along two axes.</w:t>
      </w:r>
    </w:p>
    <w:p>
      <w:pPr>
        <w:numPr>
          <w:ilvl w:val="0"/>
          <w:numId w:val="4"/>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4"/>
          <w:u w:val="single"/>
          <w:shd w:fill="auto" w:val="clear"/>
        </w:rPr>
      </w:pPr>
      <w:r>
        <w:rPr>
          <w:rFonts w:ascii="Calibri" w:hAnsi="Calibri" w:cs="Calibri" w:eastAsia="Calibri"/>
          <w:b/>
          <w:color w:val="auto"/>
          <w:spacing w:val="0"/>
          <w:position w:val="0"/>
          <w:sz w:val="22"/>
          <w:shd w:fill="auto" w:val="clear"/>
        </w:rPr>
        <w:t xml:space="preserve">Radial</w:t>
      </w:r>
      <w:r>
        <w:rPr>
          <w:rFonts w:ascii="Calibri" w:hAnsi="Calibri" w:cs="Calibri" w:eastAsia="Calibri"/>
          <w:color w:val="auto"/>
          <w:spacing w:val="0"/>
          <w:position w:val="0"/>
          <w:sz w:val="22"/>
          <w:shd w:fill="auto" w:val="clear"/>
        </w:rPr>
        <w:t xml:space="preserve">: Low poly, convex, physics friendly fragments, creates radial fragments pattern.</w:t>
      </w:r>
    </w:p>
    <w:p>
      <w:pPr>
        <w:numPr>
          <w:ilvl w:val="0"/>
          <w:numId w:val="4"/>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4"/>
          <w:u w:val="single"/>
          <w:shd w:fill="auto" w:val="clear"/>
        </w:rPr>
      </w:pPr>
      <w:r>
        <w:rPr>
          <w:rFonts w:ascii="Calibri" w:hAnsi="Calibri" w:cs="Calibri" w:eastAsia="Calibri"/>
          <w:b/>
          <w:color w:val="auto"/>
          <w:spacing w:val="0"/>
          <w:position w:val="0"/>
          <w:sz w:val="22"/>
          <w:shd w:fill="auto" w:val="clear"/>
        </w:rPr>
        <w:t xml:space="preserve">Custom</w:t>
      </w:r>
      <w:r>
        <w:rPr>
          <w:rFonts w:ascii="Calibri" w:hAnsi="Calibri" w:cs="Calibri" w:eastAsia="Calibri"/>
          <w:color w:val="auto"/>
          <w:spacing w:val="0"/>
          <w:position w:val="0"/>
          <w:sz w:val="22"/>
          <w:shd w:fill="auto" w:val="clear"/>
        </w:rPr>
        <w:t xml:space="preserve">: Low poly, convex, physics friendly fragments, allows use of custom point cloud for fragments distribution.</w:t>
      </w:r>
    </w:p>
    <w:p>
      <w:pPr>
        <w:numPr>
          <w:ilvl w:val="0"/>
          <w:numId w:val="4"/>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4"/>
          <w:u w:val="single"/>
          <w:shd w:fill="auto" w:val="clear"/>
        </w:rPr>
      </w:pPr>
      <w:r>
        <w:rPr>
          <w:rFonts w:ascii="Calibri" w:hAnsi="Calibri" w:cs="Calibri" w:eastAsia="Calibri"/>
          <w:b/>
          <w:color w:val="auto"/>
          <w:spacing w:val="0"/>
          <w:position w:val="0"/>
          <w:sz w:val="22"/>
          <w:shd w:fill="auto" w:val="clear"/>
        </w:rPr>
        <w:t xml:space="preserve">Slice</w:t>
      </w:r>
      <w:r>
        <w:rPr>
          <w:rFonts w:ascii="Calibri" w:hAnsi="Calibri" w:cs="Calibri" w:eastAsia="Calibri"/>
          <w:color w:val="auto"/>
          <w:spacing w:val="0"/>
          <w:position w:val="0"/>
          <w:sz w:val="22"/>
          <w:shd w:fill="auto" w:val="clear"/>
        </w:rPr>
        <w:t xml:space="preserve">: Slice object by planes.</w:t>
      </w:r>
    </w:p>
    <w:p>
      <w:pPr>
        <w:numPr>
          <w:ilvl w:val="0"/>
          <w:numId w:val="4"/>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4"/>
          <w:u w:val="single"/>
          <w:shd w:fill="auto" w:val="clear"/>
        </w:rPr>
      </w:pPr>
      <w:r>
        <w:rPr>
          <w:rFonts w:ascii="Calibri" w:hAnsi="Calibri" w:cs="Calibri" w:eastAsia="Calibri"/>
          <w:b/>
          <w:color w:val="auto"/>
          <w:spacing w:val="0"/>
          <w:position w:val="0"/>
          <w:sz w:val="22"/>
          <w:shd w:fill="auto" w:val="clear"/>
        </w:rPr>
        <w:t xml:space="preserve">Bricks</w:t>
      </w:r>
      <w:r>
        <w:rPr>
          <w:rFonts w:ascii="Calibri" w:hAnsi="Calibri" w:cs="Calibri" w:eastAsia="Calibri"/>
          <w:color w:val="auto"/>
          <w:spacing w:val="0"/>
          <w:position w:val="0"/>
          <w:sz w:val="22"/>
          <w:shd w:fill="auto" w:val="clear"/>
        </w:rPr>
        <w:t xml:space="preserve">: Low poly</w:t>
      </w:r>
      <w:r>
        <w:rPr>
          <w:rFonts w:ascii="Calibri" w:hAnsi="Calibri" w:cs="Calibri" w:eastAsia="Calibri"/>
          <w:color w:val="auto"/>
          <w:spacing w:val="0"/>
          <w:position w:val="0"/>
          <w:sz w:val="22"/>
          <w:shd w:fill="auto" w:val="clear"/>
        </w:rPr>
        <w:t xml:space="preserve">, physics friendly fragments</w:t>
      </w:r>
    </w:p>
    <w:p>
      <w:pPr>
        <w:numPr>
          <w:ilvl w:val="0"/>
          <w:numId w:val="4"/>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4"/>
          <w:u w:val="single"/>
          <w:shd w:fill="auto" w:val="clear"/>
        </w:rPr>
      </w:pPr>
      <w:r>
        <w:rPr>
          <w:rFonts w:ascii="Calibri" w:hAnsi="Calibri" w:cs="Calibri" w:eastAsia="Calibri"/>
          <w:b/>
          <w:color w:val="auto"/>
          <w:spacing w:val="0"/>
          <w:position w:val="0"/>
          <w:sz w:val="22"/>
          <w:shd w:fill="auto" w:val="clear"/>
        </w:rPr>
        <w:t xml:space="preserve">Voxels</w:t>
      </w:r>
      <w:r>
        <w:rPr>
          <w:rFonts w:ascii="Calibri" w:hAnsi="Calibri" w:cs="Calibri" w:eastAsia="Calibri"/>
          <w:color w:val="auto"/>
          <w:spacing w:val="0"/>
          <w:position w:val="0"/>
          <w:sz w:val="22"/>
          <w:shd w:fill="auto" w:val="clear"/>
        </w:rPr>
        <w:t xml:space="preserve">. Fragments object into cubes.</w:t>
      </w:r>
    </w:p>
    <w:p>
      <w:pPr>
        <w:numPr>
          <w:ilvl w:val="0"/>
          <w:numId w:val="4"/>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4"/>
          <w:u w:val="single"/>
          <w:shd w:fill="auto" w:val="clear"/>
        </w:rPr>
      </w:pPr>
      <w:r>
        <w:rPr>
          <w:rFonts w:ascii="Calibri" w:hAnsi="Calibri" w:cs="Calibri" w:eastAsia="Calibri"/>
          <w:b/>
          <w:color w:val="auto"/>
          <w:spacing w:val="0"/>
          <w:position w:val="0"/>
          <w:sz w:val="22"/>
          <w:shd w:fill="auto" w:val="clear"/>
        </w:rPr>
        <w:t xml:space="preserve">Tets</w:t>
      </w:r>
      <w:r>
        <w:rPr>
          <w:rFonts w:ascii="Calibri" w:hAnsi="Calibri" w:cs="Calibri" w:eastAsia="Calibri"/>
          <w:color w:val="auto"/>
          <w:spacing w:val="0"/>
          <w:position w:val="0"/>
          <w:sz w:val="22"/>
          <w:shd w:fill="auto" w:val="clear"/>
        </w:rPr>
        <w:t xml:space="preserve">: Tetrahedron based fragments, this type is mostly useless as is and should be used with Gluing, in this case it creates high poly concave fragments.</w:t>
      </w:r>
    </w:p>
    <w:p>
      <w:pPr>
        <w:numPr>
          <w:ilvl w:val="0"/>
          <w:numId w:val="4"/>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4"/>
          <w:u w:val="single"/>
          <w:shd w:fill="auto" w:val="clear"/>
        </w:rPr>
      </w:pPr>
      <w:r>
        <w:rPr>
          <w:rFonts w:ascii="Calibri" w:hAnsi="Calibri" w:cs="Calibri" w:eastAsia="Calibri"/>
          <w:b/>
          <w:color w:val="auto"/>
          <w:spacing w:val="0"/>
          <w:position w:val="0"/>
          <w:sz w:val="22"/>
          <w:shd w:fill="auto" w:val="clear"/>
        </w:rPr>
        <w:t xml:space="preserve">Decompose</w:t>
      </w:r>
      <w:r>
        <w:rPr>
          <w:rFonts w:ascii="Calibri" w:hAnsi="Calibri" w:cs="Calibri" w:eastAsia="Calibri"/>
          <w:color w:val="auto"/>
          <w:spacing w:val="0"/>
          <w:position w:val="0"/>
          <w:sz w:val="22"/>
          <w:shd w:fill="auto" w:val="clear"/>
        </w:rPr>
        <w:t xml:space="preserve">: Detach every element (separated surface which is not connected with the rest of surface) into separate fragments.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i/>
          <w:color w:val="auto"/>
          <w:spacing w:val="0"/>
          <w:position w:val="0"/>
          <w:sz w:val="44"/>
          <w:shd w:fill="auto" w:val="clear"/>
        </w:rPr>
      </w:pPr>
      <w:r>
        <w:rPr>
          <w:rFonts w:ascii="Calibri" w:hAnsi="Calibri" w:cs="Calibri" w:eastAsia="Calibri"/>
          <w:b/>
          <w:i/>
          <w:color w:val="auto"/>
          <w:spacing w:val="0"/>
          <w:position w:val="0"/>
          <w:sz w:val="44"/>
          <w:shd w:fill="auto" w:val="clear"/>
        </w:rPr>
        <w:t xml:space="preserve">Voronoi</w:t>
      </w:r>
    </w:p>
    <w:p>
      <w:pPr>
        <w:spacing w:before="0" w:after="0" w:line="276"/>
        <w:ind w:right="0" w:left="0" w:firstLine="0"/>
        <w:jc w:val="left"/>
        <w:rPr>
          <w:rFonts w:ascii="Calibri" w:hAnsi="Calibri" w:cs="Calibri" w:eastAsia="Calibri"/>
          <w:b/>
          <w:color w:val="0000FF"/>
          <w:spacing w:val="0"/>
          <w:position w:val="0"/>
          <w:sz w:val="32"/>
          <w:u w:val="single"/>
          <w:shd w:fill="auto" w:val="clear"/>
        </w:rPr>
      </w:pPr>
      <w:hyperlink xmlns:r="http://schemas.openxmlformats.org/officeDocument/2006/relationships" r:id="docRId0">
        <w:r>
          <w:rPr>
            <w:rFonts w:ascii="Trebuchet MS" w:hAnsi="Trebuchet MS" w:cs="Trebuchet MS" w:eastAsia="Trebuchet MS"/>
            <w:color w:val="0000EE"/>
            <w:spacing w:val="0"/>
            <w:position w:val="0"/>
            <w:sz w:val="24"/>
            <w:u w:val="single"/>
            <w:shd w:fill="auto" w:val="clear"/>
          </w:rPr>
          <w:t xml:space="preserve">RayFire for Unity. Shatter. 1 Voronoi.</w:t>
        </w:r>
      </w:hyperlink>
    </w:p>
    <w:p>
      <w:pPr>
        <w:spacing w:before="0" w:after="0" w:line="276"/>
        <w:ind w:right="0" w:left="0" w:firstLine="0"/>
        <w:jc w:val="left"/>
        <w:rPr>
          <w:rFonts w:ascii="Calibri" w:hAnsi="Calibri" w:cs="Calibri" w:eastAsia="Calibri"/>
          <w:b/>
          <w:color w:val="0000FF"/>
          <w:spacing w:val="0"/>
          <w:position w:val="0"/>
          <w:sz w:val="32"/>
          <w:u w:val="single"/>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Amount</w:t>
      </w:r>
      <w:r>
        <w:rPr>
          <w:rFonts w:ascii="Calibri" w:hAnsi="Calibri" w:cs="Calibri" w:eastAsia="Calibri"/>
          <w:color w:val="auto"/>
          <w:spacing w:val="0"/>
          <w:position w:val="0"/>
          <w:sz w:val="22"/>
          <w:shd w:fill="auto" w:val="clear"/>
        </w:rPr>
        <w:t xml:space="preserve">: Defines the amount of points in the point cloud, every point represents the rough center of the fragment.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Center Bias</w:t>
      </w:r>
      <w:r>
        <w:rPr>
          <w:rFonts w:ascii="Calibri" w:hAnsi="Calibri" w:cs="Calibri" w:eastAsia="Calibri"/>
          <w:color w:val="auto"/>
          <w:spacing w:val="0"/>
          <w:position w:val="0"/>
          <w:sz w:val="22"/>
          <w:shd w:fill="auto" w:val="clear"/>
        </w:rPr>
        <w:t xml:space="preserve">: Defines offset of points in point cloud towards </w:t>
      </w:r>
      <w:r>
        <w:rPr>
          <w:rFonts w:ascii="Calibri" w:hAnsi="Calibri" w:cs="Calibri" w:eastAsia="Calibri"/>
          <w:b/>
          <w:color w:val="auto"/>
          <w:spacing w:val="0"/>
          <w:position w:val="0"/>
          <w:sz w:val="22"/>
          <w:shd w:fill="auto" w:val="clear"/>
        </w:rPr>
        <w:t xml:space="preserve">Center</w:t>
      </w:r>
      <w:r>
        <w:rPr>
          <w:rFonts w:ascii="Calibri" w:hAnsi="Calibri" w:cs="Calibri" w:eastAsia="Calibri"/>
          <w:color w:val="auto"/>
          <w:spacing w:val="0"/>
          <w:position w:val="0"/>
          <w:sz w:val="22"/>
          <w:shd w:fill="auto" w:val="clear"/>
        </w:rPr>
        <w:t xml:space="preserve">. Using high values it is possible to create more tiny fragments closer to </w:t>
      </w:r>
      <w:r>
        <w:rPr>
          <w:rFonts w:ascii="Calibri" w:hAnsi="Calibri" w:cs="Calibri" w:eastAsia="Calibri"/>
          <w:b/>
          <w:color w:val="auto"/>
          <w:spacing w:val="0"/>
          <w:position w:val="0"/>
          <w:sz w:val="22"/>
          <w:shd w:fill="auto" w:val="clear"/>
        </w:rPr>
        <w:t xml:space="preserve">Center </w:t>
      </w:r>
      <w:r>
        <w:rPr>
          <w:rFonts w:ascii="Calibri" w:hAnsi="Calibri" w:cs="Calibri" w:eastAsia="Calibri"/>
          <w:color w:val="auto"/>
          <w:spacing w:val="0"/>
          <w:position w:val="0"/>
          <w:sz w:val="22"/>
          <w:shd w:fill="auto" w:val="clear"/>
        </w:rPr>
        <w:t xml:space="preserve">and less bigger fragments far from it.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i/>
          <w:color w:val="auto"/>
          <w:spacing w:val="0"/>
          <w:position w:val="0"/>
          <w:sz w:val="44"/>
          <w:shd w:fill="auto" w:val="clear"/>
        </w:rPr>
      </w:pPr>
      <w:r>
        <w:rPr>
          <w:rFonts w:ascii="Calibri" w:hAnsi="Calibri" w:cs="Calibri" w:eastAsia="Calibri"/>
          <w:b/>
          <w:i/>
          <w:color w:val="auto"/>
          <w:spacing w:val="0"/>
          <w:position w:val="0"/>
          <w:sz w:val="44"/>
          <w:shd w:fill="auto" w:val="clear"/>
        </w:rPr>
        <w:t xml:space="preserve">Splinters</w:t>
      </w:r>
    </w:p>
    <w:p>
      <w:pPr>
        <w:spacing w:before="0" w:after="0" w:line="276"/>
        <w:ind w:right="0" w:left="0" w:firstLine="0"/>
        <w:jc w:val="left"/>
        <w:rPr>
          <w:rFonts w:ascii="Calibri" w:hAnsi="Calibri" w:cs="Calibri" w:eastAsia="Calibri"/>
          <w:b/>
          <w:color w:val="0000FF"/>
          <w:spacing w:val="0"/>
          <w:position w:val="0"/>
          <w:sz w:val="32"/>
          <w:u w:val="single"/>
          <w:shd w:fill="auto" w:val="clear"/>
        </w:rPr>
      </w:pPr>
      <w:hyperlink xmlns:r="http://schemas.openxmlformats.org/officeDocument/2006/relationships" r:id="docRId1">
        <w:r>
          <w:rPr>
            <w:rFonts w:ascii="Trebuchet MS" w:hAnsi="Trebuchet MS" w:cs="Trebuchet MS" w:eastAsia="Trebuchet MS"/>
            <w:color w:val="0000EE"/>
            <w:spacing w:val="0"/>
            <w:position w:val="0"/>
            <w:sz w:val="24"/>
            <w:u w:val="single"/>
            <w:shd w:fill="auto" w:val="clear"/>
          </w:rPr>
          <w:t xml:space="preserve">RayFire for Unity. Shatter. 2 Splinters</w:t>
        </w:r>
      </w:hyperlink>
    </w:p>
    <w:p>
      <w:pPr>
        <w:spacing w:before="0" w:after="0" w:line="276"/>
        <w:ind w:right="0" w:left="0" w:firstLine="0"/>
        <w:jc w:val="left"/>
        <w:rPr>
          <w:rFonts w:ascii="Calibri" w:hAnsi="Calibri" w:cs="Calibri" w:eastAsia="Calibri"/>
          <w:b/>
          <w:color w:val="0000FF"/>
          <w:spacing w:val="0"/>
          <w:position w:val="0"/>
          <w:sz w:val="32"/>
          <w:u w:val="single"/>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Axis</w:t>
      </w:r>
      <w:r>
        <w:rPr>
          <w:rFonts w:ascii="Calibri" w:hAnsi="Calibri" w:cs="Calibri" w:eastAsia="Calibri"/>
          <w:color w:val="auto"/>
          <w:spacing w:val="0"/>
          <w:position w:val="0"/>
          <w:sz w:val="22"/>
          <w:shd w:fill="auto" w:val="clear"/>
        </w:rPr>
        <w:t xml:space="preserve">: Fragments will be stretched over the defined axis.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Amount</w:t>
      </w:r>
      <w:r>
        <w:rPr>
          <w:rFonts w:ascii="Calibri" w:hAnsi="Calibri" w:cs="Calibri" w:eastAsia="Calibri"/>
          <w:color w:val="auto"/>
          <w:spacing w:val="0"/>
          <w:position w:val="0"/>
          <w:sz w:val="22"/>
          <w:shd w:fill="auto" w:val="clear"/>
        </w:rPr>
        <w:t xml:space="preserve">: Defines the amount of points in the point cloud, every point represents the rough center of the fragment.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Strength</w:t>
      </w:r>
      <w:r>
        <w:rPr>
          <w:rFonts w:ascii="Calibri" w:hAnsi="Calibri" w:cs="Calibri" w:eastAsia="Calibri"/>
          <w:color w:val="auto"/>
          <w:spacing w:val="0"/>
          <w:position w:val="0"/>
          <w:sz w:val="22"/>
          <w:shd w:fill="auto" w:val="clear"/>
        </w:rPr>
        <w:t xml:space="preserve">: Defines sharpness of stretched fragments.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Center Bias</w:t>
      </w:r>
      <w:r>
        <w:rPr>
          <w:rFonts w:ascii="Calibri" w:hAnsi="Calibri" w:cs="Calibri" w:eastAsia="Calibri"/>
          <w:color w:val="auto"/>
          <w:spacing w:val="0"/>
          <w:position w:val="0"/>
          <w:sz w:val="22"/>
          <w:shd w:fill="auto" w:val="clear"/>
        </w:rPr>
        <w:t xml:space="preserve">: Defines offset of points in point cloud towards </w:t>
      </w:r>
      <w:r>
        <w:rPr>
          <w:rFonts w:ascii="Calibri" w:hAnsi="Calibri" w:cs="Calibri" w:eastAsia="Calibri"/>
          <w:b/>
          <w:color w:val="auto"/>
          <w:spacing w:val="0"/>
          <w:position w:val="0"/>
          <w:sz w:val="22"/>
          <w:shd w:fill="auto" w:val="clear"/>
        </w:rPr>
        <w:t xml:space="preserve">Center</w:t>
      </w:r>
      <w:r>
        <w:rPr>
          <w:rFonts w:ascii="Calibri" w:hAnsi="Calibri" w:cs="Calibri" w:eastAsia="Calibri"/>
          <w:color w:val="auto"/>
          <w:spacing w:val="0"/>
          <w:position w:val="0"/>
          <w:sz w:val="22"/>
          <w:shd w:fill="auto" w:val="clear"/>
        </w:rPr>
        <w:t xml:space="preserve">. Using high values it is possible to create more tiny fragments closer to </w:t>
      </w:r>
      <w:r>
        <w:rPr>
          <w:rFonts w:ascii="Calibri" w:hAnsi="Calibri" w:cs="Calibri" w:eastAsia="Calibri"/>
          <w:b/>
          <w:color w:val="auto"/>
          <w:spacing w:val="0"/>
          <w:position w:val="0"/>
          <w:sz w:val="22"/>
          <w:shd w:fill="auto" w:val="clear"/>
        </w:rPr>
        <w:t xml:space="preserve">Center </w:t>
      </w:r>
      <w:r>
        <w:rPr>
          <w:rFonts w:ascii="Calibri" w:hAnsi="Calibri" w:cs="Calibri" w:eastAsia="Calibri"/>
          <w:color w:val="auto"/>
          <w:spacing w:val="0"/>
          <w:position w:val="0"/>
          <w:sz w:val="22"/>
          <w:shd w:fill="auto" w:val="clear"/>
        </w:rPr>
        <w:t xml:space="preserve">and less bigger fragments far from it.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i/>
          <w:color w:val="auto"/>
          <w:spacing w:val="0"/>
          <w:position w:val="0"/>
          <w:sz w:val="44"/>
          <w:shd w:fill="auto" w:val="clear"/>
        </w:rPr>
      </w:pPr>
      <w:r>
        <w:rPr>
          <w:rFonts w:ascii="Calibri" w:hAnsi="Calibri" w:cs="Calibri" w:eastAsia="Calibri"/>
          <w:b/>
          <w:i/>
          <w:color w:val="auto"/>
          <w:spacing w:val="0"/>
          <w:position w:val="0"/>
          <w:sz w:val="44"/>
          <w:shd w:fill="auto" w:val="clear"/>
        </w:rPr>
        <w:t xml:space="preserve">Slabs</w:t>
      </w:r>
    </w:p>
    <w:p>
      <w:pPr>
        <w:spacing w:before="0" w:after="0" w:line="276"/>
        <w:ind w:right="0" w:left="0" w:firstLine="0"/>
        <w:jc w:val="left"/>
        <w:rPr>
          <w:rFonts w:ascii="Calibri" w:hAnsi="Calibri" w:cs="Calibri" w:eastAsia="Calibri"/>
          <w:b/>
          <w:color w:val="0000FF"/>
          <w:spacing w:val="0"/>
          <w:position w:val="0"/>
          <w:sz w:val="32"/>
          <w:u w:val="single"/>
          <w:shd w:fill="auto" w:val="clear"/>
        </w:rPr>
      </w:pPr>
      <w:hyperlink xmlns:r="http://schemas.openxmlformats.org/officeDocument/2006/relationships" r:id="docRId2">
        <w:r>
          <w:rPr>
            <w:rFonts w:ascii="Trebuchet MS" w:hAnsi="Trebuchet MS" w:cs="Trebuchet MS" w:eastAsia="Trebuchet MS"/>
            <w:color w:val="0000EE"/>
            <w:spacing w:val="0"/>
            <w:position w:val="0"/>
            <w:sz w:val="24"/>
            <w:u w:val="single"/>
            <w:shd w:fill="auto" w:val="clear"/>
          </w:rPr>
          <w:t xml:space="preserve">RayFire for Unity. Shatter. 3 Slabs</w:t>
        </w:r>
      </w:hyperlink>
    </w:p>
    <w:p>
      <w:pPr>
        <w:spacing w:before="0" w:after="0" w:line="276"/>
        <w:ind w:right="0" w:left="0" w:firstLine="0"/>
        <w:jc w:val="left"/>
        <w:rPr>
          <w:rFonts w:ascii="Calibri" w:hAnsi="Calibri" w:cs="Calibri" w:eastAsia="Calibri"/>
          <w:b/>
          <w:color w:val="0000FF"/>
          <w:spacing w:val="0"/>
          <w:position w:val="0"/>
          <w:sz w:val="32"/>
          <w:u w:val="single"/>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Axis</w:t>
      </w:r>
      <w:r>
        <w:rPr>
          <w:rFonts w:ascii="Calibri" w:hAnsi="Calibri" w:cs="Calibri" w:eastAsia="Calibri"/>
          <w:color w:val="auto"/>
          <w:spacing w:val="0"/>
          <w:position w:val="0"/>
          <w:sz w:val="22"/>
          <w:shd w:fill="auto" w:val="clear"/>
        </w:rPr>
        <w:t xml:space="preserve">: Fragments will be stretched over the defined axis.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Amount</w:t>
      </w:r>
      <w:r>
        <w:rPr>
          <w:rFonts w:ascii="Calibri" w:hAnsi="Calibri" w:cs="Calibri" w:eastAsia="Calibri"/>
          <w:color w:val="auto"/>
          <w:spacing w:val="0"/>
          <w:position w:val="0"/>
          <w:sz w:val="22"/>
          <w:shd w:fill="auto" w:val="clear"/>
        </w:rPr>
        <w:t xml:space="preserve">: Defines the amount of points in the point cloud, every point represents the rough center of the fragment.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Strength</w:t>
      </w:r>
      <w:r>
        <w:rPr>
          <w:rFonts w:ascii="Calibri" w:hAnsi="Calibri" w:cs="Calibri" w:eastAsia="Calibri"/>
          <w:color w:val="auto"/>
          <w:spacing w:val="0"/>
          <w:position w:val="0"/>
          <w:sz w:val="22"/>
          <w:shd w:fill="auto" w:val="clear"/>
        </w:rPr>
        <w:t xml:space="preserve">: Defines sharpness of stretched slabs.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Center Bias</w:t>
      </w:r>
      <w:r>
        <w:rPr>
          <w:rFonts w:ascii="Calibri" w:hAnsi="Calibri" w:cs="Calibri" w:eastAsia="Calibri"/>
          <w:color w:val="auto"/>
          <w:spacing w:val="0"/>
          <w:position w:val="0"/>
          <w:sz w:val="22"/>
          <w:shd w:fill="auto" w:val="clear"/>
        </w:rPr>
        <w:t xml:space="preserve">: Defines offset of points in point cloud towards </w:t>
      </w:r>
      <w:r>
        <w:rPr>
          <w:rFonts w:ascii="Calibri" w:hAnsi="Calibri" w:cs="Calibri" w:eastAsia="Calibri"/>
          <w:b/>
          <w:color w:val="auto"/>
          <w:spacing w:val="0"/>
          <w:position w:val="0"/>
          <w:sz w:val="22"/>
          <w:shd w:fill="auto" w:val="clear"/>
        </w:rPr>
        <w:t xml:space="preserve">Center</w:t>
      </w:r>
      <w:r>
        <w:rPr>
          <w:rFonts w:ascii="Calibri" w:hAnsi="Calibri" w:cs="Calibri" w:eastAsia="Calibri"/>
          <w:color w:val="auto"/>
          <w:spacing w:val="0"/>
          <w:position w:val="0"/>
          <w:sz w:val="22"/>
          <w:shd w:fill="auto" w:val="clear"/>
        </w:rPr>
        <w:t xml:space="preserve">. Using high values it is possible to create more tiny fragments closer to </w:t>
      </w:r>
      <w:r>
        <w:rPr>
          <w:rFonts w:ascii="Calibri" w:hAnsi="Calibri" w:cs="Calibri" w:eastAsia="Calibri"/>
          <w:b/>
          <w:color w:val="auto"/>
          <w:spacing w:val="0"/>
          <w:position w:val="0"/>
          <w:sz w:val="22"/>
          <w:shd w:fill="auto" w:val="clear"/>
        </w:rPr>
        <w:t xml:space="preserve">Center </w:t>
      </w:r>
      <w:r>
        <w:rPr>
          <w:rFonts w:ascii="Calibri" w:hAnsi="Calibri" w:cs="Calibri" w:eastAsia="Calibri"/>
          <w:color w:val="auto"/>
          <w:spacing w:val="0"/>
          <w:position w:val="0"/>
          <w:sz w:val="22"/>
          <w:shd w:fill="auto" w:val="clear"/>
        </w:rPr>
        <w:t xml:space="preserve">and less bigger fragments far from it.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ab/>
      </w:r>
    </w:p>
    <w:p>
      <w:pPr>
        <w:spacing w:before="0" w:after="0" w:line="276"/>
        <w:ind w:right="0" w:left="0" w:firstLine="0"/>
        <w:jc w:val="left"/>
        <w:rPr>
          <w:rFonts w:ascii="Calibri" w:hAnsi="Calibri" w:cs="Calibri" w:eastAsia="Calibri"/>
          <w:b/>
          <w:i/>
          <w:color w:val="auto"/>
          <w:spacing w:val="0"/>
          <w:position w:val="0"/>
          <w:sz w:val="44"/>
          <w:shd w:fill="auto" w:val="clear"/>
        </w:rPr>
      </w:pPr>
      <w:r>
        <w:rPr>
          <w:rFonts w:ascii="Calibri" w:hAnsi="Calibri" w:cs="Calibri" w:eastAsia="Calibri"/>
          <w:b/>
          <w:i/>
          <w:color w:val="auto"/>
          <w:spacing w:val="0"/>
          <w:position w:val="0"/>
          <w:sz w:val="44"/>
          <w:shd w:fill="auto" w:val="clear"/>
        </w:rPr>
        <w:t xml:space="preserve">Radial</w:t>
      </w:r>
    </w:p>
    <w:p>
      <w:pPr>
        <w:spacing w:before="0" w:after="0" w:line="276"/>
        <w:ind w:right="0" w:left="0" w:firstLine="0"/>
        <w:jc w:val="left"/>
        <w:rPr>
          <w:rFonts w:ascii="Calibri" w:hAnsi="Calibri" w:cs="Calibri" w:eastAsia="Calibri"/>
          <w:b/>
          <w:color w:val="0000FF"/>
          <w:spacing w:val="0"/>
          <w:position w:val="0"/>
          <w:sz w:val="32"/>
          <w:u w:val="single"/>
          <w:shd w:fill="auto" w:val="clear"/>
        </w:rPr>
      </w:pPr>
      <w:hyperlink xmlns:r="http://schemas.openxmlformats.org/officeDocument/2006/relationships" r:id="docRId3">
        <w:r>
          <w:rPr>
            <w:rFonts w:ascii="Trebuchet MS" w:hAnsi="Trebuchet MS" w:cs="Trebuchet MS" w:eastAsia="Trebuchet MS"/>
            <w:color w:val="0000EE"/>
            <w:spacing w:val="0"/>
            <w:position w:val="0"/>
            <w:sz w:val="24"/>
            <w:u w:val="single"/>
            <w:shd w:fill="auto" w:val="clear"/>
          </w:rPr>
          <w:t xml:space="preserve">RayFire for Unity. Shatter. 4 Radial.</w:t>
        </w:r>
      </w:hyperlink>
    </w:p>
    <w:p>
      <w:pPr>
        <w:spacing w:before="0" w:after="0" w:line="276"/>
        <w:ind w:right="0" w:left="0" w:firstLine="0"/>
        <w:jc w:val="left"/>
        <w:rPr>
          <w:rFonts w:ascii="Calibri" w:hAnsi="Calibri" w:cs="Calibri" w:eastAsia="Calibri"/>
          <w:b/>
          <w:color w:val="0000FF"/>
          <w:spacing w:val="0"/>
          <w:position w:val="0"/>
          <w:sz w:val="32"/>
          <w:u w:val="single"/>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Radius</w:t>
      </w:r>
      <w:r>
        <w:rPr>
          <w:rFonts w:ascii="Calibri" w:hAnsi="Calibri" w:cs="Calibri" w:eastAsia="Calibri"/>
          <w:color w:val="auto"/>
          <w:spacing w:val="0"/>
          <w:position w:val="0"/>
          <w:sz w:val="22"/>
          <w:shd w:fill="auto" w:val="clear"/>
        </w:rPr>
        <w:t xml:space="preserve">: Radius of radial fragmentation type.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Divergence</w:t>
      </w:r>
      <w:r>
        <w:rPr>
          <w:rFonts w:ascii="Calibri" w:hAnsi="Calibri" w:cs="Calibri" w:eastAsia="Calibri"/>
          <w:color w:val="auto"/>
          <w:spacing w:val="0"/>
          <w:position w:val="0"/>
          <w:sz w:val="22"/>
          <w:shd w:fill="auto" w:val="clear"/>
        </w:rPr>
        <w:t xml:space="preserve">: Radial type creates point cloud which creates Voronoi fragments. Divergence property defines a random offset for points in this point cloud. High divergence provides more chaotic fragments.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Restrict</w:t>
      </w:r>
      <w:r>
        <w:rPr>
          <w:rFonts w:ascii="Calibri" w:hAnsi="Calibri" w:cs="Calibri" w:eastAsia="Calibri"/>
          <w:color w:val="auto"/>
          <w:spacing w:val="0"/>
          <w:position w:val="0"/>
          <w:sz w:val="22"/>
          <w:shd w:fill="auto" w:val="clear"/>
        </w:rPr>
        <w:t xml:space="preserve">: Divergence offset points in all directions. If Restrict property is On points will be restricted to plane.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Rings</w:t>
      </w:r>
      <w:r>
        <w:rPr>
          <w:rFonts w:ascii="Calibri" w:hAnsi="Calibri" w:cs="Calibri" w:eastAsia="Calibri"/>
          <w:color w:val="auto"/>
          <w:spacing w:val="0"/>
          <w:position w:val="0"/>
          <w:sz w:val="22"/>
          <w:shd w:fill="auto" w:val="clear"/>
        </w:rPr>
        <w:t xml:space="preserve">: Defines the amount of Rings.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Focus</w:t>
      </w:r>
      <w:r>
        <w:rPr>
          <w:rFonts w:ascii="Calibri" w:hAnsi="Calibri" w:cs="Calibri" w:eastAsia="Calibri"/>
          <w:color w:val="auto"/>
          <w:spacing w:val="0"/>
          <w:position w:val="0"/>
          <w:sz w:val="22"/>
          <w:shd w:fill="auto" w:val="clear"/>
        </w:rPr>
        <w:t xml:space="preserve">: Defines bias to center for rings.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Focus Str</w:t>
      </w:r>
      <w:r>
        <w:rPr>
          <w:rFonts w:ascii="Calibri" w:hAnsi="Calibri" w:cs="Calibri" w:eastAsia="Calibri"/>
          <w:color w:val="auto"/>
          <w:spacing w:val="0"/>
          <w:position w:val="0"/>
          <w:sz w:val="22"/>
          <w:shd w:fill="auto" w:val="clear"/>
        </w:rPr>
        <w:t xml:space="preserve">: Defines Focus bias strength.</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Random Rings</w:t>
      </w:r>
      <w:r>
        <w:rPr>
          <w:rFonts w:ascii="Calibri" w:hAnsi="Calibri" w:cs="Calibri" w:eastAsia="Calibri"/>
          <w:color w:val="auto"/>
          <w:spacing w:val="0"/>
          <w:position w:val="0"/>
          <w:sz w:val="22"/>
          <w:shd w:fill="auto" w:val="clear"/>
        </w:rPr>
        <w:t xml:space="preserve">: Add random offset to rings position.</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Rays</w:t>
      </w:r>
      <w:r>
        <w:rPr>
          <w:rFonts w:ascii="Calibri" w:hAnsi="Calibri" w:cs="Calibri" w:eastAsia="Calibri"/>
          <w:color w:val="auto"/>
          <w:spacing w:val="0"/>
          <w:position w:val="0"/>
          <w:sz w:val="22"/>
          <w:shd w:fill="auto" w:val="clear"/>
        </w:rPr>
        <w:t xml:space="preserve">: Defines amount of Rays.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Random Rays</w:t>
      </w:r>
      <w:r>
        <w:rPr>
          <w:rFonts w:ascii="Calibri" w:hAnsi="Calibri" w:cs="Calibri" w:eastAsia="Calibri"/>
          <w:color w:val="auto"/>
          <w:spacing w:val="0"/>
          <w:position w:val="0"/>
          <w:sz w:val="22"/>
          <w:shd w:fill="auto" w:val="clear"/>
        </w:rPr>
        <w:t xml:space="preserve">: Add random offset to rings direction.</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Twist</w:t>
      </w:r>
      <w:r>
        <w:rPr>
          <w:rFonts w:ascii="Calibri" w:hAnsi="Calibri" w:cs="Calibri" w:eastAsia="Calibri"/>
          <w:color w:val="auto"/>
          <w:spacing w:val="0"/>
          <w:position w:val="0"/>
          <w:sz w:val="22"/>
          <w:shd w:fill="auto" w:val="clear"/>
        </w:rPr>
        <w:t xml:space="preserve">: Add rotation to rings relative to center.</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ab/>
      </w:r>
    </w:p>
    <w:p>
      <w:pPr>
        <w:spacing w:before="0" w:after="0" w:line="276"/>
        <w:ind w:right="0" w:left="0" w:firstLine="0"/>
        <w:jc w:val="left"/>
        <w:rPr>
          <w:rFonts w:ascii="Calibri" w:hAnsi="Calibri" w:cs="Calibri" w:eastAsia="Calibri"/>
          <w:b/>
          <w:i/>
          <w:color w:val="auto"/>
          <w:spacing w:val="0"/>
          <w:position w:val="0"/>
          <w:sz w:val="44"/>
          <w:shd w:fill="auto" w:val="clear"/>
        </w:rPr>
      </w:pPr>
      <w:r>
        <w:rPr>
          <w:rFonts w:ascii="Calibri" w:hAnsi="Calibri" w:cs="Calibri" w:eastAsia="Calibri"/>
          <w:b/>
          <w:i/>
          <w:color w:val="auto"/>
          <w:spacing w:val="0"/>
          <w:position w:val="0"/>
          <w:sz w:val="44"/>
          <w:shd w:fill="auto" w:val="clear"/>
        </w:rPr>
        <w:t xml:space="preserve">Custom</w:t>
      </w:r>
    </w:p>
    <w:p>
      <w:pPr>
        <w:spacing w:before="0" w:after="0" w:line="276"/>
        <w:ind w:right="0" w:left="0" w:firstLine="0"/>
        <w:jc w:val="left"/>
        <w:rPr>
          <w:rFonts w:ascii="Calibri" w:hAnsi="Calibri" w:cs="Calibri" w:eastAsia="Calibri"/>
          <w:b/>
          <w:color w:val="0000FF"/>
          <w:spacing w:val="0"/>
          <w:position w:val="0"/>
          <w:sz w:val="32"/>
          <w:u w:val="single"/>
          <w:shd w:fill="auto" w:val="clear"/>
        </w:rPr>
      </w:pPr>
      <w:hyperlink xmlns:r="http://schemas.openxmlformats.org/officeDocument/2006/relationships" r:id="docRId4">
        <w:r>
          <w:rPr>
            <w:rFonts w:ascii="Trebuchet MS" w:hAnsi="Trebuchet MS" w:cs="Trebuchet MS" w:eastAsia="Trebuchet MS"/>
            <w:color w:val="0000EE"/>
            <w:spacing w:val="0"/>
            <w:position w:val="0"/>
            <w:sz w:val="24"/>
            <w:u w:val="single"/>
            <w:shd w:fill="auto" w:val="clear"/>
          </w:rPr>
          <w:t xml:space="preserve">RayFire for Unity. Shatter. 5 Custom.</w:t>
        </w:r>
      </w:hyperlink>
    </w:p>
    <w:p>
      <w:pPr>
        <w:spacing w:before="0" w:after="0" w:line="276"/>
        <w:ind w:right="0" w:left="0" w:firstLine="0"/>
        <w:jc w:val="left"/>
        <w:rPr>
          <w:rFonts w:ascii="Calibri" w:hAnsi="Calibri" w:cs="Calibri" w:eastAsia="Calibri"/>
          <w:b/>
          <w:color w:val="0000FF"/>
          <w:spacing w:val="0"/>
          <w:position w:val="0"/>
          <w:sz w:val="32"/>
          <w:u w:val="single"/>
          <w:shd w:fill="auto" w:val="clear"/>
        </w:rPr>
      </w:pPr>
    </w:p>
    <w:p>
      <w:pPr>
        <w:spacing w:before="0" w:after="0" w:line="276"/>
        <w:ind w:right="0" w:left="0" w:firstLine="0"/>
        <w:jc w:val="left"/>
        <w:rPr>
          <w:rFonts w:ascii="Calibri" w:hAnsi="Calibri" w:cs="Calibri" w:eastAsia="Calibri"/>
          <w:b/>
          <w:i/>
          <w:color w:val="auto"/>
          <w:spacing w:val="0"/>
          <w:position w:val="0"/>
          <w:sz w:val="28"/>
          <w:shd w:fill="auto" w:val="clear"/>
        </w:rPr>
      </w:pPr>
      <w:r>
        <w:rPr>
          <w:rFonts w:ascii="Calibri" w:hAnsi="Calibri" w:cs="Calibri" w:eastAsia="Calibri"/>
          <w:b/>
          <w:color w:val="auto"/>
          <w:spacing w:val="0"/>
          <w:position w:val="0"/>
          <w:sz w:val="28"/>
          <w:shd w:fill="auto" w:val="clear"/>
        </w:rPr>
        <w:tab/>
      </w:r>
      <w:r>
        <w:rPr>
          <w:rFonts w:ascii="Calibri" w:hAnsi="Calibri" w:cs="Calibri" w:eastAsia="Calibri"/>
          <w:b/>
          <w:i/>
          <w:color w:val="auto"/>
          <w:spacing w:val="0"/>
          <w:position w:val="0"/>
          <w:sz w:val="28"/>
          <w:shd w:fill="auto" w:val="clear"/>
        </w:rPr>
        <w:t xml:space="preserve">Point Cloud</w:t>
      </w:r>
    </w:p>
    <w:p>
      <w:pPr>
        <w:spacing w:before="0" w:after="0" w:line="276"/>
        <w:ind w:right="0" w:left="0" w:firstLine="0"/>
        <w:jc w:val="left"/>
        <w:rPr>
          <w:rFonts w:ascii="Calibri" w:hAnsi="Calibri" w:cs="Calibri" w:eastAsia="Calibri"/>
          <w:b/>
          <w:i/>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Source</w:t>
      </w:r>
      <w:r>
        <w:rPr>
          <w:rFonts w:ascii="Calibri" w:hAnsi="Calibri" w:cs="Calibri" w:eastAsia="Calibri"/>
          <w:color w:val="auto"/>
          <w:spacing w:val="0"/>
          <w:position w:val="0"/>
          <w:sz w:val="22"/>
          <w:shd w:fill="auto" w:val="clear"/>
        </w:rPr>
        <w:t xml:space="preserve">: Defines source of custom point cloud for fragments distribution</w:t>
      </w:r>
    </w:p>
    <w:p>
      <w:pPr>
        <w:numPr>
          <w:ilvl w:val="0"/>
          <w:numId w:val="6"/>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2"/>
          <w:u w:val="single"/>
          <w:shd w:fill="auto" w:val="clear"/>
        </w:rPr>
      </w:pPr>
      <w:r>
        <w:rPr>
          <w:rFonts w:ascii="Calibri" w:hAnsi="Calibri" w:cs="Calibri" w:eastAsia="Calibri"/>
          <w:b/>
          <w:color w:val="auto"/>
          <w:spacing w:val="0"/>
          <w:position w:val="0"/>
          <w:sz w:val="22"/>
          <w:shd w:fill="auto" w:val="clear"/>
        </w:rPr>
        <w:t xml:space="preserve">Children Transform</w:t>
      </w:r>
      <w:r>
        <w:rPr>
          <w:rFonts w:ascii="Calibri" w:hAnsi="Calibri" w:cs="Calibri" w:eastAsia="Calibri"/>
          <w:color w:val="auto"/>
          <w:spacing w:val="0"/>
          <w:position w:val="0"/>
          <w:sz w:val="22"/>
          <w:shd w:fill="auto" w:val="clear"/>
        </w:rPr>
        <w:t xml:space="preserve">: Every child object position represents one point in point cloud.</w:t>
      </w:r>
    </w:p>
    <w:p>
      <w:pPr>
        <w:numPr>
          <w:ilvl w:val="0"/>
          <w:numId w:val="6"/>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2"/>
          <w:u w:val="single"/>
          <w:shd w:fill="auto" w:val="clear"/>
        </w:rPr>
      </w:pPr>
      <w:r>
        <w:rPr>
          <w:rFonts w:ascii="Calibri" w:hAnsi="Calibri" w:cs="Calibri" w:eastAsia="Calibri"/>
          <w:b/>
          <w:color w:val="auto"/>
          <w:spacing w:val="0"/>
          <w:position w:val="0"/>
          <w:sz w:val="22"/>
          <w:shd w:fill="auto" w:val="clear"/>
        </w:rPr>
        <w:t xml:space="preserve">Transform Array</w:t>
      </w:r>
      <w:r>
        <w:rPr>
          <w:rFonts w:ascii="Calibri" w:hAnsi="Calibri" w:cs="Calibri" w:eastAsia="Calibri"/>
          <w:color w:val="auto"/>
          <w:spacing w:val="0"/>
          <w:position w:val="0"/>
          <w:sz w:val="22"/>
          <w:shd w:fill="auto" w:val="clear"/>
        </w:rPr>
        <w:t xml:space="preserve">: Array of object's transforms.</w:t>
      </w:r>
    </w:p>
    <w:p>
      <w:pPr>
        <w:numPr>
          <w:ilvl w:val="0"/>
          <w:numId w:val="6"/>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2"/>
          <w:u w:val="single"/>
          <w:shd w:fill="auto" w:val="clear"/>
        </w:rPr>
      </w:pPr>
      <w:r>
        <w:rPr>
          <w:rFonts w:ascii="Calibri" w:hAnsi="Calibri" w:cs="Calibri" w:eastAsia="Calibri"/>
          <w:b/>
          <w:color w:val="auto"/>
          <w:spacing w:val="0"/>
          <w:position w:val="0"/>
          <w:sz w:val="22"/>
          <w:shd w:fill="auto" w:val="clear"/>
        </w:rPr>
        <w:t xml:space="preserve">Vector3 Array</w:t>
      </w:r>
      <w:r>
        <w:rPr>
          <w:rFonts w:ascii="Calibri" w:hAnsi="Calibri" w:cs="Calibri" w:eastAsia="Calibri"/>
          <w:color w:val="auto"/>
          <w:spacing w:val="0"/>
          <w:position w:val="0"/>
          <w:sz w:val="22"/>
          <w:shd w:fill="auto" w:val="clear"/>
        </w:rPr>
        <w:t xml:space="preserve">: Array of Point 3 coordinates.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Use As</w:t>
      </w:r>
      <w:r>
        <w:rPr>
          <w:rFonts w:ascii="Calibri" w:hAnsi="Calibri" w:cs="Calibri" w:eastAsia="Calibri"/>
          <w:color w:val="auto"/>
          <w:spacing w:val="0"/>
          <w:position w:val="0"/>
          <w:sz w:val="22"/>
          <w:shd w:fill="auto" w:val="clear"/>
        </w:rPr>
        <w:t xml:space="preserve">: Defines source of custom point cloud for fragments distribution</w:t>
      </w:r>
    </w:p>
    <w:p>
      <w:pPr>
        <w:numPr>
          <w:ilvl w:val="0"/>
          <w:numId w:val="8"/>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4"/>
          <w:u w:val="single"/>
          <w:shd w:fill="auto" w:val="clear"/>
        </w:rPr>
      </w:pPr>
      <w:r>
        <w:rPr>
          <w:rFonts w:ascii="Calibri" w:hAnsi="Calibri" w:cs="Calibri" w:eastAsia="Calibri"/>
          <w:b/>
          <w:color w:val="auto"/>
          <w:spacing w:val="0"/>
          <w:position w:val="0"/>
          <w:sz w:val="22"/>
          <w:shd w:fill="auto" w:val="clear"/>
        </w:rPr>
        <w:t xml:space="preserve">Volume Points</w:t>
      </w:r>
      <w:r>
        <w:rPr>
          <w:rFonts w:ascii="Calibri" w:hAnsi="Calibri" w:cs="Calibri" w:eastAsia="Calibri"/>
          <w:color w:val="auto"/>
          <w:spacing w:val="0"/>
          <w:position w:val="0"/>
          <w:sz w:val="22"/>
          <w:shd w:fill="auto" w:val="clear"/>
        </w:rPr>
        <w:t xml:space="preserve">: Every point offspring additional points around so total amount of points in cloud will be equal to Amount property in Volume group.</w:t>
      </w:r>
    </w:p>
    <w:p>
      <w:pPr>
        <w:numPr>
          <w:ilvl w:val="0"/>
          <w:numId w:val="8"/>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4"/>
          <w:u w:val="single"/>
          <w:shd w:fill="auto" w:val="clear"/>
        </w:rPr>
      </w:pPr>
      <w:r>
        <w:rPr>
          <w:rFonts w:ascii="Calibri" w:hAnsi="Calibri" w:cs="Calibri" w:eastAsia="Calibri"/>
          <w:b/>
          <w:color w:val="auto"/>
          <w:spacing w:val="0"/>
          <w:position w:val="0"/>
          <w:sz w:val="22"/>
          <w:shd w:fill="auto" w:val="clear"/>
        </w:rPr>
        <w:t xml:space="preserve">Point Cloud</w:t>
      </w:r>
      <w:r>
        <w:rPr>
          <w:rFonts w:ascii="Calibri" w:hAnsi="Calibri" w:cs="Calibri" w:eastAsia="Calibri"/>
          <w:color w:val="auto"/>
          <w:spacing w:val="0"/>
          <w:position w:val="0"/>
          <w:sz w:val="22"/>
          <w:shd w:fill="auto" w:val="clear"/>
        </w:rPr>
        <w:t xml:space="preserve">: Every point cloud is used as the approximate center for a fragment.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i/>
          <w:color w:val="auto"/>
          <w:spacing w:val="0"/>
          <w:position w:val="0"/>
          <w:sz w:val="28"/>
          <w:shd w:fill="auto" w:val="clear"/>
        </w:rPr>
      </w:pPr>
      <w:r>
        <w:rPr>
          <w:rFonts w:ascii="Calibri" w:hAnsi="Calibri" w:cs="Calibri" w:eastAsia="Calibri"/>
          <w:b/>
          <w:color w:val="auto"/>
          <w:spacing w:val="0"/>
          <w:position w:val="0"/>
          <w:sz w:val="28"/>
          <w:shd w:fill="auto" w:val="clear"/>
        </w:rPr>
        <w:tab/>
      </w:r>
      <w:r>
        <w:rPr>
          <w:rFonts w:ascii="Calibri" w:hAnsi="Calibri" w:cs="Calibri" w:eastAsia="Calibri"/>
          <w:b/>
          <w:i/>
          <w:color w:val="auto"/>
          <w:spacing w:val="0"/>
          <w:position w:val="0"/>
          <w:sz w:val="28"/>
          <w:shd w:fill="auto" w:val="clear"/>
        </w:rPr>
        <w:t xml:space="preserve">Volume</w:t>
      </w:r>
    </w:p>
    <w:p>
      <w:pPr>
        <w:spacing w:before="0" w:after="0" w:line="276"/>
        <w:ind w:right="0" w:left="0" w:firstLine="0"/>
        <w:jc w:val="left"/>
        <w:rPr>
          <w:rFonts w:ascii="Calibri" w:hAnsi="Calibri" w:cs="Calibri" w:eastAsia="Calibri"/>
          <w:b/>
          <w:i/>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Amount</w:t>
      </w:r>
      <w:r>
        <w:rPr>
          <w:rFonts w:ascii="Calibri" w:hAnsi="Calibri" w:cs="Calibri" w:eastAsia="Calibri"/>
          <w:color w:val="auto"/>
          <w:spacing w:val="0"/>
          <w:position w:val="0"/>
          <w:sz w:val="22"/>
          <w:shd w:fill="auto" w:val="clear"/>
        </w:rPr>
        <w:t xml:space="preserve">: Total amount of points in the point cloud if Use As set to Volume Points .</w:t>
      </w: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2"/>
          <w:shd w:fill="auto" w:val="clear"/>
        </w:rPr>
        <w:t xml:space="preserve">Radius</w:t>
      </w:r>
      <w:r>
        <w:rPr>
          <w:rFonts w:ascii="Calibri" w:hAnsi="Calibri" w:cs="Calibri" w:eastAsia="Calibri"/>
          <w:color w:val="auto"/>
          <w:spacing w:val="0"/>
          <w:position w:val="0"/>
          <w:sz w:val="22"/>
          <w:shd w:fill="auto" w:val="clear"/>
        </w:rPr>
        <w:t xml:space="preserve">: Every Volume point generates  new points around it in defined Radius.</w:t>
      </w:r>
      <w:r>
        <w:rPr>
          <w:rFonts w:ascii="Calibri" w:hAnsi="Calibri" w:cs="Calibri" w:eastAsia="Calibri"/>
          <w:b/>
          <w:color w:val="auto"/>
          <w:spacing w:val="0"/>
          <w:position w:val="0"/>
          <w:sz w:val="28"/>
          <w:shd w:fill="auto" w:val="clear"/>
        </w:rPr>
        <w:tab/>
      </w: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r>
    </w:p>
    <w:p>
      <w:pPr>
        <w:spacing w:before="0" w:after="0" w:line="276"/>
        <w:ind w:right="0" w:left="0" w:firstLine="0"/>
        <w:jc w:val="left"/>
        <w:rPr>
          <w:rFonts w:ascii="Calibri" w:hAnsi="Calibri" w:cs="Calibri" w:eastAsia="Calibri"/>
          <w:b/>
          <w:i/>
          <w:color w:val="auto"/>
          <w:spacing w:val="0"/>
          <w:position w:val="0"/>
          <w:sz w:val="28"/>
          <w:shd w:fill="auto" w:val="clear"/>
        </w:rPr>
      </w:pPr>
      <w:r>
        <w:rPr>
          <w:rFonts w:ascii="Calibri" w:hAnsi="Calibri" w:cs="Calibri" w:eastAsia="Calibri"/>
          <w:b/>
          <w:color w:val="auto"/>
          <w:spacing w:val="0"/>
          <w:position w:val="0"/>
          <w:sz w:val="28"/>
          <w:shd w:fill="auto" w:val="clear"/>
        </w:rPr>
        <w:tab/>
      </w:r>
      <w:r>
        <w:rPr>
          <w:rFonts w:ascii="Calibri" w:hAnsi="Calibri" w:cs="Calibri" w:eastAsia="Calibri"/>
          <w:b/>
          <w:i/>
          <w:color w:val="auto"/>
          <w:spacing w:val="0"/>
          <w:position w:val="0"/>
          <w:sz w:val="28"/>
          <w:shd w:fill="auto" w:val="clear"/>
        </w:rPr>
        <w:t xml:space="preserve">Preview</w:t>
      </w:r>
    </w:p>
    <w:p>
      <w:pPr>
        <w:spacing w:before="0" w:after="0" w:line="276"/>
        <w:ind w:right="0" w:left="0" w:firstLine="0"/>
        <w:jc w:val="left"/>
        <w:rPr>
          <w:rFonts w:ascii="Calibri" w:hAnsi="Calibri" w:cs="Calibri" w:eastAsia="Calibri"/>
          <w:b/>
          <w:i/>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Enable</w:t>
      </w:r>
      <w:r>
        <w:rPr>
          <w:rFonts w:ascii="Calibri" w:hAnsi="Calibri" w:cs="Calibri" w:eastAsia="Calibri"/>
          <w:color w:val="auto"/>
          <w:spacing w:val="0"/>
          <w:position w:val="0"/>
          <w:sz w:val="22"/>
          <w:shd w:fill="auto" w:val="clear"/>
        </w:rPr>
        <w:t xml:space="preserve">: Show point cloud in viewport.</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Size</w:t>
      </w:r>
      <w:r>
        <w:rPr>
          <w:rFonts w:ascii="Calibri" w:hAnsi="Calibri" w:cs="Calibri" w:eastAsia="Calibri"/>
          <w:color w:val="auto"/>
          <w:spacing w:val="0"/>
          <w:position w:val="0"/>
          <w:sz w:val="22"/>
          <w:shd w:fill="auto" w:val="clear"/>
        </w:rPr>
        <w:t xml:space="preserve">: Size of preview point.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i/>
          <w:color w:val="auto"/>
          <w:spacing w:val="0"/>
          <w:position w:val="0"/>
          <w:sz w:val="28"/>
          <w:shd w:fill="auto" w:val="clear"/>
        </w:rPr>
      </w:pPr>
      <w:r>
        <w:rPr>
          <w:rFonts w:ascii="Calibri" w:hAnsi="Calibri" w:cs="Calibri" w:eastAsia="Calibri"/>
          <w:b/>
          <w:color w:val="auto"/>
          <w:spacing w:val="0"/>
          <w:position w:val="0"/>
          <w:sz w:val="28"/>
          <w:shd w:fill="auto" w:val="clear"/>
        </w:rPr>
        <w:tab/>
      </w:r>
      <w:r>
        <w:rPr>
          <w:rFonts w:ascii="Calibri" w:hAnsi="Calibri" w:cs="Calibri" w:eastAsia="Calibri"/>
          <w:b/>
          <w:i/>
          <w:color w:val="auto"/>
          <w:spacing w:val="0"/>
          <w:position w:val="0"/>
          <w:sz w:val="28"/>
          <w:shd w:fill="auto" w:val="clear"/>
        </w:rPr>
        <w:t xml:space="preserve">Arrays</w:t>
      </w:r>
    </w:p>
    <w:p>
      <w:pPr>
        <w:spacing w:before="0" w:after="0" w:line="276"/>
        <w:ind w:right="0" w:left="0" w:firstLine="0"/>
        <w:jc w:val="left"/>
        <w:rPr>
          <w:rFonts w:ascii="Calibri" w:hAnsi="Calibri" w:cs="Calibri" w:eastAsia="Calibri"/>
          <w:b/>
          <w:i/>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Transforms</w:t>
      </w:r>
      <w:r>
        <w:rPr>
          <w:rFonts w:ascii="Calibri" w:hAnsi="Calibri" w:cs="Calibri" w:eastAsia="Calibri"/>
          <w:color w:val="auto"/>
          <w:spacing w:val="0"/>
          <w:position w:val="0"/>
          <w:sz w:val="22"/>
          <w:shd w:fill="auto" w:val="clear"/>
        </w:rPr>
        <w:t xml:space="preserve">: Array of object transforms in case Source set to Transform Array.</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Vector 3</w:t>
      </w:r>
      <w:r>
        <w:rPr>
          <w:rFonts w:ascii="Calibri" w:hAnsi="Calibri" w:cs="Calibri" w:eastAsia="Calibri"/>
          <w:color w:val="auto"/>
          <w:spacing w:val="0"/>
          <w:position w:val="0"/>
          <w:sz w:val="22"/>
          <w:shd w:fill="auto" w:val="clear"/>
        </w:rPr>
        <w:t xml:space="preserve">: Array of global Vector 3 coordinates in case Source set to Vector3 Array.</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i/>
          <w:color w:val="auto"/>
          <w:spacing w:val="0"/>
          <w:position w:val="0"/>
          <w:sz w:val="44"/>
          <w:shd w:fill="auto" w:val="clear"/>
        </w:rPr>
      </w:pPr>
      <w:r>
        <w:rPr>
          <w:rFonts w:ascii="Calibri" w:hAnsi="Calibri" w:cs="Calibri" w:eastAsia="Calibri"/>
          <w:b/>
          <w:i/>
          <w:color w:val="auto"/>
          <w:spacing w:val="0"/>
          <w:position w:val="0"/>
          <w:sz w:val="44"/>
          <w:shd w:fill="auto" w:val="clear"/>
        </w:rPr>
        <w:t xml:space="preserve">Slice</w:t>
      </w:r>
    </w:p>
    <w:p>
      <w:pPr>
        <w:spacing w:before="0" w:after="0" w:line="276"/>
        <w:ind w:right="0" w:left="0" w:firstLine="0"/>
        <w:jc w:val="left"/>
        <w:rPr>
          <w:rFonts w:ascii="Calibri" w:hAnsi="Calibri" w:cs="Calibri" w:eastAsia="Calibri"/>
          <w:b/>
          <w:color w:val="0000FF"/>
          <w:spacing w:val="0"/>
          <w:position w:val="0"/>
          <w:sz w:val="32"/>
          <w:u w:val="single"/>
          <w:shd w:fill="auto" w:val="clear"/>
        </w:rPr>
      </w:pPr>
      <w:hyperlink xmlns:r="http://schemas.openxmlformats.org/officeDocument/2006/relationships" r:id="docRId5">
        <w:r>
          <w:rPr>
            <w:rFonts w:ascii="Trebuchet MS" w:hAnsi="Trebuchet MS" w:cs="Trebuchet MS" w:eastAsia="Trebuchet MS"/>
            <w:color w:val="0000EE"/>
            <w:spacing w:val="0"/>
            <w:position w:val="0"/>
            <w:sz w:val="24"/>
            <w:u w:val="single"/>
            <w:shd w:fill="auto" w:val="clear"/>
          </w:rPr>
          <w:t xml:space="preserve">RayFire for Unity. Shatter. 6 Slice.</w:t>
        </w:r>
      </w:hyperlink>
    </w:p>
    <w:p>
      <w:pPr>
        <w:spacing w:before="0" w:after="0" w:line="276"/>
        <w:ind w:right="0" w:left="0" w:firstLine="0"/>
        <w:jc w:val="left"/>
        <w:rPr>
          <w:rFonts w:ascii="Calibri" w:hAnsi="Calibri" w:cs="Calibri" w:eastAsia="Calibri"/>
          <w:b/>
          <w:color w:val="0000FF"/>
          <w:spacing w:val="0"/>
          <w:position w:val="0"/>
          <w:sz w:val="32"/>
          <w:u w:val="single"/>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Plane</w:t>
      </w:r>
      <w:r>
        <w:rPr>
          <w:rFonts w:ascii="Calibri" w:hAnsi="Calibri" w:cs="Calibri" w:eastAsia="Calibri"/>
          <w:color w:val="auto"/>
          <w:spacing w:val="0"/>
          <w:position w:val="0"/>
          <w:sz w:val="22"/>
          <w:shd w:fill="auto" w:val="clear"/>
        </w:rPr>
        <w:t xml:space="preserve">: Defines slicing plane by two axes.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Slice List</w:t>
      </w:r>
      <w:r>
        <w:rPr>
          <w:rFonts w:ascii="Calibri" w:hAnsi="Calibri" w:cs="Calibri" w:eastAsia="Calibri"/>
          <w:color w:val="auto"/>
          <w:spacing w:val="0"/>
          <w:position w:val="0"/>
          <w:sz w:val="22"/>
          <w:shd w:fill="auto" w:val="clear"/>
        </w:rPr>
        <w:t xml:space="preserve">: List with transforms for slice planes.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ab/>
      </w:r>
    </w:p>
    <w:p>
      <w:pPr>
        <w:spacing w:before="0" w:after="0" w:line="276"/>
        <w:ind w:right="0" w:left="0" w:firstLine="0"/>
        <w:jc w:val="left"/>
        <w:rPr>
          <w:rFonts w:ascii="Calibri" w:hAnsi="Calibri" w:cs="Calibri" w:eastAsia="Calibri"/>
          <w:b/>
          <w:i/>
          <w:color w:val="auto"/>
          <w:spacing w:val="0"/>
          <w:position w:val="0"/>
          <w:sz w:val="44"/>
          <w:shd w:fill="auto" w:val="clear"/>
        </w:rPr>
      </w:pPr>
      <w:r>
        <w:rPr>
          <w:rFonts w:ascii="Calibri" w:hAnsi="Calibri" w:cs="Calibri" w:eastAsia="Calibri"/>
          <w:b/>
          <w:i/>
          <w:color w:val="auto"/>
          <w:spacing w:val="0"/>
          <w:position w:val="0"/>
          <w:sz w:val="44"/>
          <w:shd w:fill="auto" w:val="clear"/>
        </w:rPr>
        <w:t xml:space="preserve">Tets</w:t>
      </w:r>
    </w:p>
    <w:p>
      <w:pPr>
        <w:spacing w:before="0" w:after="0" w:line="276"/>
        <w:ind w:right="0" w:left="0" w:firstLine="0"/>
        <w:jc w:val="left"/>
        <w:rPr>
          <w:rFonts w:ascii="Calibri" w:hAnsi="Calibri" w:cs="Calibri" w:eastAsia="Calibri"/>
          <w:b/>
          <w:color w:val="0000FF"/>
          <w:spacing w:val="0"/>
          <w:position w:val="0"/>
          <w:sz w:val="32"/>
          <w:u w:val="single"/>
          <w:shd w:fill="auto" w:val="clear"/>
        </w:rPr>
      </w:pPr>
      <w:hyperlink xmlns:r="http://schemas.openxmlformats.org/officeDocument/2006/relationships" r:id="docRId6">
        <w:r>
          <w:rPr>
            <w:rFonts w:ascii="Trebuchet MS" w:hAnsi="Trebuchet MS" w:cs="Trebuchet MS" w:eastAsia="Trebuchet MS"/>
            <w:color w:val="0000EE"/>
            <w:spacing w:val="0"/>
            <w:position w:val="0"/>
            <w:sz w:val="24"/>
            <w:u w:val="single"/>
            <w:shd w:fill="auto" w:val="clear"/>
          </w:rPr>
          <w:t xml:space="preserve">RayFire for Unity. Shatter. 7 Tets.</w:t>
        </w:r>
      </w:hyperlink>
    </w:p>
    <w:p>
      <w:pPr>
        <w:spacing w:before="0" w:after="0" w:line="276"/>
        <w:ind w:right="0" w:left="0" w:firstLine="0"/>
        <w:jc w:val="left"/>
        <w:rPr>
          <w:rFonts w:ascii="Calibri" w:hAnsi="Calibri" w:cs="Calibri" w:eastAsia="Calibri"/>
          <w:b/>
          <w:color w:val="0000FF"/>
          <w:spacing w:val="0"/>
          <w:position w:val="0"/>
          <w:sz w:val="32"/>
          <w:u w:val="single"/>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Density</w:t>
      </w:r>
      <w:r>
        <w:rPr>
          <w:rFonts w:ascii="Calibri" w:hAnsi="Calibri" w:cs="Calibri" w:eastAsia="Calibri"/>
          <w:color w:val="auto"/>
          <w:spacing w:val="0"/>
          <w:position w:val="0"/>
          <w:sz w:val="22"/>
          <w:shd w:fill="auto" w:val="clear"/>
        </w:rPr>
        <w:t xml:space="preserve">: Defines density of tetrahedron cage. </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Noise</w:t>
      </w:r>
      <w:r>
        <w:rPr>
          <w:rFonts w:ascii="Calibri" w:hAnsi="Calibri" w:cs="Calibri" w:eastAsia="Calibri"/>
          <w:color w:val="auto"/>
          <w:spacing w:val="0"/>
          <w:position w:val="0"/>
          <w:sz w:val="22"/>
          <w:shd w:fill="auto" w:val="clear"/>
        </w:rPr>
        <w:t xml:space="preserve">: Add noise for tetrahedrons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Mult</w:t>
      </w:r>
      <w:r>
        <w:rPr>
          <w:rFonts w:ascii="Calibri" w:hAnsi="Calibri" w:cs="Calibri" w:eastAsia="Calibri"/>
          <w:color w:val="auto"/>
          <w:spacing w:val="0"/>
          <w:position w:val="0"/>
          <w:sz w:val="22"/>
          <w:shd w:fill="auto" w:val="clear"/>
        </w:rPr>
        <w:t xml:space="preserve">: Multiplier for </w:t>
      </w:r>
      <w:r>
        <w:rPr>
          <w:rFonts w:ascii="Calibri" w:hAnsi="Calibri" w:cs="Calibri" w:eastAsia="Calibri"/>
          <w:b/>
          <w:color w:val="auto"/>
          <w:spacing w:val="0"/>
          <w:position w:val="0"/>
          <w:sz w:val="22"/>
          <w:shd w:fill="auto" w:val="clear"/>
        </w:rPr>
        <w:t xml:space="preserve">Density</w:t>
      </w:r>
      <w:r>
        <w:rPr>
          <w:rFonts w:ascii="Calibri" w:hAnsi="Calibri" w:cs="Calibri" w:eastAsia="Calibri"/>
          <w:color w:val="auto"/>
          <w:spacing w:val="0"/>
          <w:position w:val="0"/>
          <w:sz w:val="22"/>
          <w:shd w:fill="auto" w:val="clear"/>
        </w:rPr>
        <w:t xml:space="preserv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i/>
          <w:color w:val="auto"/>
          <w:spacing w:val="0"/>
          <w:position w:val="0"/>
          <w:sz w:val="44"/>
          <w:shd w:fill="auto" w:val="clear"/>
        </w:rPr>
      </w:pPr>
      <w:r>
        <w:rPr>
          <w:rFonts w:ascii="Calibri" w:hAnsi="Calibri" w:cs="Calibri" w:eastAsia="Calibri"/>
          <w:b/>
          <w:i/>
          <w:color w:val="auto"/>
          <w:spacing w:val="0"/>
          <w:position w:val="0"/>
          <w:sz w:val="44"/>
          <w:shd w:fill="auto" w:val="clear"/>
        </w:rPr>
        <w:t xml:space="preserve">Material</w:t>
      </w:r>
    </w:p>
    <w:p>
      <w:pPr>
        <w:spacing w:before="0" w:after="0" w:line="276"/>
        <w:ind w:right="0" w:left="0" w:firstLine="0"/>
        <w:jc w:val="left"/>
        <w:rPr>
          <w:rFonts w:ascii="Calibri" w:hAnsi="Calibri" w:cs="Calibri" w:eastAsia="Calibri"/>
          <w:b/>
          <w:color w:val="0000FF"/>
          <w:spacing w:val="0"/>
          <w:position w:val="0"/>
          <w:sz w:val="32"/>
          <w:u w:val="single"/>
          <w:shd w:fill="auto" w:val="clear"/>
        </w:rPr>
      </w:pPr>
      <w:hyperlink xmlns:r="http://schemas.openxmlformats.org/officeDocument/2006/relationships" r:id="docRId7">
        <w:r>
          <w:rPr>
            <w:rFonts w:ascii="Trebuchet MS" w:hAnsi="Trebuchet MS" w:cs="Trebuchet MS" w:eastAsia="Trebuchet MS"/>
            <w:color w:val="0000EE"/>
            <w:spacing w:val="0"/>
            <w:position w:val="0"/>
            <w:sz w:val="24"/>
            <w:u w:val="single"/>
            <w:shd w:fill="auto" w:val="clear"/>
          </w:rPr>
          <w:t xml:space="preserve">RayFire for Unity. Shatter. 11 Decompose</w:t>
        </w:r>
      </w:hyperlink>
    </w:p>
    <w:p>
      <w:pPr>
        <w:spacing w:before="0" w:after="0" w:line="276"/>
        <w:ind w:right="0" w:left="0" w:firstLine="0"/>
        <w:jc w:val="left"/>
        <w:rPr>
          <w:rFonts w:ascii="Calibri" w:hAnsi="Calibri" w:cs="Calibri" w:eastAsia="Calibri"/>
          <w:b/>
          <w:color w:val="0000FF"/>
          <w:spacing w:val="0"/>
          <w:position w:val="0"/>
          <w:sz w:val="32"/>
          <w:u w:val="single"/>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Inner material</w:t>
      </w:r>
      <w:r>
        <w:rPr>
          <w:rFonts w:ascii="Calibri" w:hAnsi="Calibri" w:cs="Calibri" w:eastAsia="Calibri"/>
          <w:color w:val="auto"/>
          <w:spacing w:val="0"/>
          <w:position w:val="0"/>
          <w:sz w:val="22"/>
          <w:shd w:fill="auto" w:val="clear"/>
        </w:rPr>
        <w:t xml:space="preserve">: Allows to define material for fragment's inner surface. If not applied, </w:t>
        <w:tab/>
        <w:t xml:space="preserve">RayFire will use original object material for the inner surface.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Mapping Scale</w:t>
      </w:r>
      <w:r>
        <w:rPr>
          <w:rFonts w:ascii="Calibri" w:hAnsi="Calibri" w:cs="Calibri" w:eastAsia="Calibri"/>
          <w:color w:val="auto"/>
          <w:spacing w:val="0"/>
          <w:position w:val="0"/>
          <w:sz w:val="22"/>
          <w:shd w:fill="auto" w:val="clear"/>
        </w:rPr>
        <w:t xml:space="preserve">: Defines mapping scale for inner surface. Using this property you can </w:t>
        <w:tab/>
        <w:t xml:space="preserve">increase or decrease the size of texture for the inner surface.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ab/>
      </w:r>
    </w:p>
    <w:p>
      <w:pPr>
        <w:spacing w:before="0" w:after="0" w:line="276"/>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b/>
          <w:i/>
          <w:color w:val="auto"/>
          <w:spacing w:val="0"/>
          <w:position w:val="0"/>
          <w:sz w:val="48"/>
          <w:shd w:fill="auto" w:val="clear"/>
        </w:rPr>
        <w:tab/>
      </w:r>
    </w:p>
    <w:p>
      <w:pPr>
        <w:spacing w:before="0" w:after="0" w:line="276"/>
        <w:ind w:right="0" w:left="0" w:firstLine="0"/>
        <w:jc w:val="left"/>
        <w:rPr>
          <w:rFonts w:ascii="Calibri" w:hAnsi="Calibri" w:cs="Calibri" w:eastAsia="Calibri"/>
          <w:b/>
          <w:i/>
          <w:color w:val="auto"/>
          <w:spacing w:val="0"/>
          <w:position w:val="0"/>
          <w:sz w:val="44"/>
          <w:shd w:fill="auto" w:val="clear"/>
        </w:rPr>
      </w:pPr>
      <w:r>
        <w:rPr>
          <w:rFonts w:ascii="Calibri" w:hAnsi="Calibri" w:cs="Calibri" w:eastAsia="Calibri"/>
          <w:b/>
          <w:i/>
          <w:color w:val="auto"/>
          <w:spacing w:val="0"/>
          <w:position w:val="0"/>
          <w:sz w:val="44"/>
          <w:shd w:fill="auto" w:val="clear"/>
        </w:rPr>
        <w:t xml:space="preserve">Clusters</w:t>
      </w:r>
    </w:p>
    <w:p>
      <w:pPr>
        <w:spacing w:before="0" w:after="0" w:line="276"/>
        <w:ind w:right="0" w:left="0" w:firstLine="0"/>
        <w:jc w:val="left"/>
        <w:rPr>
          <w:rFonts w:ascii="Calibri" w:hAnsi="Calibri" w:cs="Calibri" w:eastAsia="Calibri"/>
          <w:b/>
          <w:color w:val="0000FF"/>
          <w:spacing w:val="0"/>
          <w:position w:val="0"/>
          <w:sz w:val="32"/>
          <w:u w:val="single"/>
          <w:shd w:fill="auto" w:val="clear"/>
        </w:rPr>
      </w:pPr>
      <w:hyperlink xmlns:r="http://schemas.openxmlformats.org/officeDocument/2006/relationships" r:id="docRId8">
        <w:r>
          <w:rPr>
            <w:rFonts w:ascii="Trebuchet MS" w:hAnsi="Trebuchet MS" w:cs="Trebuchet MS" w:eastAsia="Trebuchet MS"/>
            <w:color w:val="0000EE"/>
            <w:spacing w:val="0"/>
            <w:position w:val="0"/>
            <w:sz w:val="24"/>
            <w:u w:val="single"/>
            <w:shd w:fill="auto" w:val="clear"/>
          </w:rPr>
          <w:t xml:space="preserve">RayFire for Unity. Shatter. 8 Clusters.</w:t>
        </w:r>
      </w:hyperlink>
    </w:p>
    <w:p>
      <w:pPr>
        <w:spacing w:before="0" w:after="0" w:line="276"/>
        <w:ind w:right="0" w:left="0" w:firstLine="0"/>
        <w:jc w:val="left"/>
        <w:rPr>
          <w:rFonts w:ascii="Calibri" w:hAnsi="Calibri" w:cs="Calibri" w:eastAsia="Calibri"/>
          <w:b/>
          <w:color w:val="0000FF"/>
          <w:spacing w:val="0"/>
          <w:position w:val="0"/>
          <w:sz w:val="32"/>
          <w:u w:val="single"/>
          <w:shd w:fill="auto" w:val="clear"/>
        </w:rPr>
      </w:pPr>
    </w:p>
    <w:p>
      <w:pPr>
        <w:spacing w:before="0" w:after="0" w:line="276"/>
        <w:ind w:right="0" w:left="720" w:firstLine="0"/>
        <w:jc w:val="left"/>
        <w:rPr>
          <w:rFonts w:ascii="Calibri" w:hAnsi="Calibri" w:cs="Calibri" w:eastAsia="Calibri"/>
          <w:color w:val="auto"/>
          <w:spacing w:val="0"/>
          <w:position w:val="0"/>
          <w:sz w:val="44"/>
          <w:shd w:fill="auto" w:val="clear"/>
        </w:rPr>
      </w:pPr>
      <w:r>
        <w:rPr>
          <w:rFonts w:ascii="Calibri" w:hAnsi="Calibri" w:cs="Calibri" w:eastAsia="Calibri"/>
          <w:color w:val="auto"/>
          <w:spacing w:val="0"/>
          <w:position w:val="0"/>
          <w:sz w:val="44"/>
          <w:shd w:fill="auto" w:val="clear"/>
        </w:rPr>
        <w:t xml:space="preserve">Main</w:t>
      </w:r>
    </w:p>
    <w:p>
      <w:pPr>
        <w:spacing w:before="0" w:after="0" w:line="276"/>
        <w:ind w:right="0" w:left="0" w:firstLine="0"/>
        <w:jc w:val="left"/>
        <w:rPr>
          <w:rFonts w:ascii="Calibri" w:hAnsi="Calibri" w:cs="Calibri" w:eastAsia="Calibri"/>
          <w:color w:val="auto"/>
          <w:spacing w:val="0"/>
          <w:position w:val="0"/>
          <w:sz w:val="44"/>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Enable</w:t>
      </w:r>
      <w:r>
        <w:rPr>
          <w:rFonts w:ascii="Calibri" w:hAnsi="Calibri" w:cs="Calibri" w:eastAsia="Calibri"/>
          <w:color w:val="auto"/>
          <w:spacing w:val="0"/>
          <w:position w:val="0"/>
          <w:sz w:val="22"/>
          <w:shd w:fill="auto" w:val="clear"/>
        </w:rPr>
        <w:t xml:space="preserve">: Allows to glue groups of fragments into a single mesh by deleting shared faces.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Count</w:t>
      </w:r>
      <w:r>
        <w:rPr>
          <w:rFonts w:ascii="Calibri" w:hAnsi="Calibri" w:cs="Calibri" w:eastAsia="Calibri"/>
          <w:color w:val="auto"/>
          <w:spacing w:val="0"/>
          <w:position w:val="0"/>
          <w:sz w:val="22"/>
          <w:shd w:fill="auto" w:val="clear"/>
        </w:rPr>
        <w:t xml:space="preserve">: Defines total amount of glued groups.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Seed</w:t>
      </w:r>
      <w:r>
        <w:rPr>
          <w:rFonts w:ascii="Calibri" w:hAnsi="Calibri" w:cs="Calibri" w:eastAsia="Calibri"/>
          <w:color w:val="auto"/>
          <w:spacing w:val="0"/>
          <w:position w:val="0"/>
          <w:sz w:val="22"/>
          <w:shd w:fill="auto" w:val="clear"/>
        </w:rPr>
        <w:t xml:space="preserve">: Seed for random parameters.</w:t>
      </w:r>
    </w:p>
    <w:p>
      <w:pPr>
        <w:spacing w:before="0" w:after="0" w:line="276"/>
        <w:ind w:right="0" w:left="36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Relax</w:t>
      </w:r>
      <w:r>
        <w:rPr>
          <w:rFonts w:ascii="Calibri" w:hAnsi="Calibri" w:cs="Calibri" w:eastAsia="Calibri"/>
          <w:color w:val="auto"/>
          <w:spacing w:val="0"/>
          <w:position w:val="0"/>
          <w:sz w:val="22"/>
          <w:shd w:fill="auto" w:val="clear"/>
        </w:rPr>
        <w:t xml:space="preserve">: Smooth inner surface.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44"/>
          <w:shd w:fill="auto" w:val="clear"/>
        </w:rPr>
      </w:pPr>
      <w:r>
        <w:rPr>
          <w:rFonts w:ascii="Calibri" w:hAnsi="Calibri" w:cs="Calibri" w:eastAsia="Calibri"/>
          <w:color w:val="auto"/>
          <w:spacing w:val="0"/>
          <w:position w:val="0"/>
          <w:sz w:val="44"/>
          <w:shd w:fill="auto" w:val="clear"/>
        </w:rPr>
        <w:tab/>
        <w:t xml:space="preserve">Debris</w:t>
      </w:r>
    </w:p>
    <w:p>
      <w:pPr>
        <w:spacing w:before="0" w:after="0" w:line="276"/>
        <w:ind w:right="0" w:left="0" w:firstLine="0"/>
        <w:jc w:val="left"/>
        <w:rPr>
          <w:rFonts w:ascii="Calibri" w:hAnsi="Calibri" w:cs="Calibri" w:eastAsia="Calibri"/>
          <w:color w:val="auto"/>
          <w:spacing w:val="0"/>
          <w:position w:val="0"/>
          <w:sz w:val="44"/>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Amount</w:t>
      </w:r>
      <w:r>
        <w:rPr>
          <w:rFonts w:ascii="Calibri" w:hAnsi="Calibri" w:cs="Calibri" w:eastAsia="Calibri"/>
          <w:color w:val="auto"/>
          <w:spacing w:val="0"/>
          <w:position w:val="0"/>
          <w:sz w:val="22"/>
          <w:shd w:fill="auto" w:val="clear"/>
        </w:rPr>
        <w:t xml:space="preserve">: Defines the amount of solo fragments which will not be part of a cluster over the group edges. Measured in percentage, 100% means that all fragments at the edges of the group will not be glued and will stay as is. Using this property you can create several complex glued clusters and small solo fragments (debris) at their surface to create more natural looking demolitions.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Layers</w:t>
      </w:r>
      <w:r>
        <w:rPr>
          <w:rFonts w:ascii="Calibri" w:hAnsi="Calibri" w:cs="Calibri" w:eastAsia="Calibri"/>
          <w:color w:val="auto"/>
          <w:spacing w:val="0"/>
          <w:position w:val="0"/>
          <w:sz w:val="22"/>
          <w:shd w:fill="auto" w:val="clear"/>
        </w:rPr>
        <w:t xml:space="preserve">: Allows to add more layers of debris.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Scale</w:t>
      </w:r>
      <w:r>
        <w:rPr>
          <w:rFonts w:ascii="Calibri" w:hAnsi="Calibri" w:cs="Calibri" w:eastAsia="Calibri"/>
          <w:color w:val="auto"/>
          <w:spacing w:val="0"/>
          <w:position w:val="0"/>
          <w:sz w:val="22"/>
          <w:shd w:fill="auto" w:val="clear"/>
        </w:rPr>
        <w:t xml:space="preserve">: Add random scale variation for debris from 0 to 1. Useful to create small debris crumbling effects.</w:t>
      </w:r>
    </w:p>
    <w:p>
      <w:pPr>
        <w:spacing w:before="0" w:after="0" w:line="276"/>
        <w:ind w:right="0" w:left="36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Min/Max</w:t>
      </w:r>
      <w:r>
        <w:rPr>
          <w:rFonts w:ascii="Calibri" w:hAnsi="Calibri" w:cs="Calibri" w:eastAsia="Calibri"/>
          <w:color w:val="auto"/>
          <w:spacing w:val="0"/>
          <w:position w:val="0"/>
          <w:sz w:val="22"/>
          <w:shd w:fill="auto" w:val="clear"/>
        </w:rPr>
        <w:t xml:space="preserve">: Allows to glue debris together to create just like main clusters, but with an amount of fragments defined by Min/Max range.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i/>
          <w:color w:val="auto"/>
          <w:spacing w:val="0"/>
          <w:position w:val="0"/>
          <w:sz w:val="48"/>
          <w:shd w:fill="auto" w:val="clear"/>
        </w:rPr>
      </w:pPr>
      <w:r>
        <w:rPr>
          <w:rFonts w:ascii="Calibri" w:hAnsi="Calibri" w:cs="Calibri" w:eastAsia="Calibri"/>
          <w:b/>
          <w:i/>
          <w:color w:val="auto"/>
          <w:spacing w:val="0"/>
          <w:position w:val="0"/>
          <w:sz w:val="48"/>
          <w:shd w:fill="auto" w:val="clear"/>
        </w:rPr>
        <w:t xml:space="preserve">Properties</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Mode</w:t>
      </w:r>
      <w:r>
        <w:rPr>
          <w:rFonts w:ascii="Calibri" w:hAnsi="Calibri" w:cs="Calibri" w:eastAsia="Calibri"/>
          <w:color w:val="auto"/>
          <w:spacing w:val="0"/>
          <w:position w:val="0"/>
          <w:sz w:val="22"/>
          <w:shd w:fill="auto" w:val="clear"/>
        </w:rPr>
        <w:t xml:space="preserve">: Defines fragmentation mode.</w:t>
      </w:r>
    </w:p>
    <w:p>
      <w:pPr>
        <w:numPr>
          <w:ilvl w:val="0"/>
          <w:numId w:val="21"/>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4"/>
          <w:u w:val="single"/>
          <w:shd w:fill="auto" w:val="clear"/>
        </w:rPr>
      </w:pPr>
      <w:r>
        <w:rPr>
          <w:rFonts w:ascii="Calibri" w:hAnsi="Calibri" w:cs="Calibri" w:eastAsia="Calibri"/>
          <w:b/>
          <w:color w:val="auto"/>
          <w:spacing w:val="0"/>
          <w:position w:val="0"/>
          <w:sz w:val="22"/>
          <w:shd w:fill="auto" w:val="clear"/>
        </w:rPr>
        <w:t xml:space="preserve">Runtime</w:t>
      </w:r>
      <w:r>
        <w:rPr>
          <w:rFonts w:ascii="Calibri" w:hAnsi="Calibri" w:cs="Calibri" w:eastAsia="Calibri"/>
          <w:color w:val="auto"/>
          <w:spacing w:val="0"/>
          <w:position w:val="0"/>
          <w:sz w:val="22"/>
          <w:shd w:fill="auto" w:val="clear"/>
        </w:rPr>
        <w:t xml:space="preserve">: Can be used to test if an object can be fragmented in Runtime by Rigid component. Optimized for Runtime fragmentation. Sensitive to input mesh topology. Object won't be fragmented if the mesh has open edges (not closed volume), not welded vertices or double faces. Meshes with such issues if fragmented will produce fragments with the same issues and attempt to generate a convex hull for collider or simulate such an object may show error and in some rare cases even crash Unity engine. To prevent this all meshes with such meshes will show Bad Mesh warning and will not be fragmented.</w:t>
      </w:r>
    </w:p>
    <w:p>
      <w:pPr>
        <w:tabs>
          <w:tab w:val="left" w:pos="720" w:leader="none"/>
        </w:tabs>
        <w:spacing w:before="0" w:after="0" w:line="276"/>
        <w:ind w:right="0" w:left="1440" w:firstLine="0"/>
        <w:jc w:val="left"/>
        <w:rPr>
          <w:rFonts w:ascii="Calibri" w:hAnsi="Calibri" w:cs="Calibri" w:eastAsia="Calibri"/>
          <w:color w:val="auto"/>
          <w:spacing w:val="0"/>
          <w:position w:val="0"/>
          <w:sz w:val="22"/>
          <w:shd w:fill="auto" w:val="clear"/>
        </w:rPr>
      </w:pPr>
    </w:p>
    <w:p>
      <w:pPr>
        <w:numPr>
          <w:ilvl w:val="0"/>
          <w:numId w:val="23"/>
        </w:numPr>
        <w:tabs>
          <w:tab w:val="left" w:pos="720" w:leader="none"/>
        </w:tabs>
        <w:spacing w:before="0" w:after="0" w:line="276"/>
        <w:ind w:right="0" w:left="1440" w:hanging="360"/>
        <w:jc w:val="left"/>
        <w:rPr>
          <w:rFonts w:ascii="Calibri" w:hAnsi="Calibri" w:cs="Calibri" w:eastAsia="Calibri"/>
          <w:color w:val="auto"/>
          <w:spacing w:val="0"/>
          <w:position w:val="0"/>
          <w:sz w:val="44"/>
          <w:shd w:fill="auto" w:val="clear"/>
        </w:rPr>
      </w:pPr>
      <w:r>
        <w:rPr>
          <w:rFonts w:ascii="Calibri" w:hAnsi="Calibri" w:cs="Calibri" w:eastAsia="Calibri"/>
          <w:b/>
          <w:color w:val="auto"/>
          <w:spacing w:val="0"/>
          <w:position w:val="0"/>
          <w:sz w:val="22"/>
          <w:shd w:fill="auto" w:val="clear"/>
        </w:rPr>
        <w:t xml:space="preserve">Editor</w:t>
      </w:r>
      <w:r>
        <w:rPr>
          <w:rFonts w:ascii="Calibri" w:hAnsi="Calibri" w:cs="Calibri" w:eastAsia="Calibri"/>
          <w:color w:val="auto"/>
          <w:spacing w:val="0"/>
          <w:position w:val="0"/>
          <w:sz w:val="22"/>
          <w:shd w:fill="auto" w:val="clear"/>
        </w:rPr>
        <w:t xml:space="preserve">: Should be used in Editor for prefragmentation. Not sensitive to input mesh and can fragment meshes with open edges and other issues but will provide fragments with the same issues. In this case such fragments can be tested in Editor and refragmented if there are any simulation issues detected. Also provides advanced properties which allows to automatically fix some issues like capping open edges. Takes more time then Runtime mode for fragmentation because of additional mesh checks and fixes.</w:t>
      </w:r>
    </w:p>
    <w:p>
      <w:pPr>
        <w:tabs>
          <w:tab w:val="left" w:pos="720" w:leader="none"/>
        </w:tabs>
        <w:spacing w:before="0" w:after="0" w:line="276"/>
        <w:ind w:right="0" w:left="0" w:firstLine="0"/>
        <w:jc w:val="left"/>
        <w:rPr>
          <w:rFonts w:ascii="Calibri" w:hAnsi="Calibri" w:cs="Calibri" w:eastAsia="Calibri"/>
          <w:color w:val="auto"/>
          <w:spacing w:val="0"/>
          <w:position w:val="0"/>
          <w:sz w:val="44"/>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Seed</w:t>
      </w:r>
      <w:r>
        <w:rPr>
          <w:rFonts w:ascii="Calibri" w:hAnsi="Calibri" w:cs="Calibri" w:eastAsia="Calibri"/>
          <w:color w:val="auto"/>
          <w:spacing w:val="0"/>
          <w:position w:val="0"/>
          <w:sz w:val="22"/>
          <w:shd w:fill="auto" w:val="clear"/>
        </w:rPr>
        <w:t xml:space="preserve">: Seed for all random parameters.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Copy</w:t>
      </w:r>
      <w:r>
        <w:rPr>
          <w:rFonts w:ascii="Calibri" w:hAnsi="Calibri" w:cs="Calibri" w:eastAsia="Calibri"/>
          <w:color w:val="auto"/>
          <w:spacing w:val="0"/>
          <w:position w:val="0"/>
          <w:sz w:val="22"/>
          <w:shd w:fill="auto" w:val="clear"/>
        </w:rPr>
        <w:t xml:space="preserve">: Copy components from fragmented object to fragments.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Smooth</w:t>
      </w:r>
      <w:r>
        <w:rPr>
          <w:rFonts w:ascii="Calibri" w:hAnsi="Calibri" w:cs="Calibri" w:eastAsia="Calibri"/>
          <w:color w:val="auto"/>
          <w:spacing w:val="0"/>
          <w:position w:val="0"/>
          <w:sz w:val="22"/>
          <w:shd w:fill="auto" w:val="clear"/>
        </w:rPr>
        <w:t xml:space="preserve">: Smooth inner surface. Allows to avoid gaps using dispalce mapping for inner surface.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Combine</w:t>
      </w:r>
      <w:r>
        <w:rPr>
          <w:rFonts w:ascii="Calibri" w:hAnsi="Calibri" w:cs="Calibri" w:eastAsia="Calibri"/>
          <w:color w:val="auto"/>
          <w:spacing w:val="0"/>
          <w:position w:val="0"/>
          <w:sz w:val="22"/>
          <w:shd w:fill="auto" w:val="clear"/>
        </w:rPr>
        <w:t xml:space="preserve">: Combines all children meshes into one mesh and fragment this mesh.</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Collinear</w:t>
      </w:r>
      <w:r>
        <w:rPr>
          <w:rFonts w:ascii="Calibri" w:hAnsi="Calibri" w:cs="Calibri" w:eastAsia="Calibri"/>
          <w:color w:val="auto"/>
          <w:spacing w:val="0"/>
          <w:position w:val="0"/>
          <w:sz w:val="22"/>
          <w:shd w:fill="auto" w:val="clear"/>
        </w:rPr>
        <w:t xml:space="preserve">: Removes collinear vertices for fragments. Allows to reduce amount of triangles but may produce UV mapping artifacts.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Decompose</w:t>
      </w:r>
      <w:r>
        <w:rPr>
          <w:rFonts w:ascii="Calibri" w:hAnsi="Calibri" w:cs="Calibri" w:eastAsia="Calibri"/>
          <w:color w:val="auto"/>
          <w:spacing w:val="0"/>
          <w:position w:val="0"/>
          <w:sz w:val="22"/>
          <w:shd w:fill="auto" w:val="clear"/>
        </w:rPr>
        <w:t xml:space="preserve">: Decompose fragments to several meshes by connectivity of the original mesh.</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Vertex Limitation</w:t>
      </w:r>
      <w:r>
        <w:rPr>
          <w:rFonts w:ascii="Calibri" w:hAnsi="Calibri" w:cs="Calibri" w:eastAsia="Calibri"/>
          <w:color w:val="auto"/>
          <w:spacing w:val="0"/>
          <w:position w:val="0"/>
          <w:sz w:val="22"/>
          <w:shd w:fill="auto" w:val="clear"/>
        </w:rPr>
        <w:t xml:space="preserve">: Allows to fragment again all new fragments with an amount of vertices higher than defined Vertex Amount value.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Vertex Amount</w:t>
      </w:r>
      <w:r>
        <w:rPr>
          <w:rFonts w:ascii="Calibri" w:hAnsi="Calibri" w:cs="Calibri" w:eastAsia="Calibri"/>
          <w:color w:val="auto"/>
          <w:spacing w:val="0"/>
          <w:position w:val="0"/>
          <w:sz w:val="22"/>
          <w:shd w:fill="auto" w:val="clear"/>
        </w:rPr>
        <w:t xml:space="preserve">: Defines maximum number of vertices for fragments.</w:t>
      </w:r>
    </w:p>
    <w:p>
      <w:pPr>
        <w:spacing w:before="0" w:after="0" w:line="276"/>
        <w:ind w:right="0" w:left="36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44"/>
          <w:shd w:fill="auto" w:val="clear"/>
        </w:rPr>
      </w:pPr>
      <w:r>
        <w:rPr>
          <w:rFonts w:ascii="Calibri" w:hAnsi="Calibri" w:cs="Calibri" w:eastAsia="Calibri"/>
          <w:color w:val="auto"/>
          <w:spacing w:val="0"/>
          <w:position w:val="0"/>
          <w:sz w:val="44"/>
          <w:shd w:fill="auto" w:val="clear"/>
        </w:rPr>
        <w:tab/>
        <w:t xml:space="preserve">Editor</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Double Faces</w:t>
      </w:r>
      <w:r>
        <w:rPr>
          <w:rFonts w:ascii="Calibri" w:hAnsi="Calibri" w:cs="Calibri" w:eastAsia="Calibri"/>
          <w:color w:val="auto"/>
          <w:spacing w:val="0"/>
          <w:position w:val="0"/>
          <w:sz w:val="22"/>
          <w:shd w:fill="auto" w:val="clear"/>
        </w:rPr>
        <w:t xml:space="preserve">: Attempt to delete all double faces except one for input mesh.</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Input Precap</w:t>
      </w:r>
      <w:r>
        <w:rPr>
          <w:rFonts w:ascii="Calibri" w:hAnsi="Calibri" w:cs="Calibri" w:eastAsia="Calibri"/>
          <w:color w:val="auto"/>
          <w:spacing w:val="0"/>
          <w:position w:val="0"/>
          <w:sz w:val="22"/>
          <w:shd w:fill="auto" w:val="clear"/>
        </w:rPr>
        <w:t xml:space="preserve">: Attempt to close all open edges of input mesh to create closed volume. Otherwise only the surface will be cut and fragments won't have closed volume as well.</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Output Precap</w:t>
      </w:r>
      <w:r>
        <w:rPr>
          <w:rFonts w:ascii="Calibri" w:hAnsi="Calibri" w:cs="Calibri" w:eastAsia="Calibri"/>
          <w:color w:val="auto"/>
          <w:spacing w:val="0"/>
          <w:position w:val="0"/>
          <w:sz w:val="22"/>
          <w:shd w:fill="auto" w:val="clear"/>
        </w:rPr>
        <w:t xml:space="preserve">: Attempt to close all open edges of output fragment mesh.</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Exclude Inner Fragments</w:t>
      </w:r>
      <w:r>
        <w:rPr>
          <w:rFonts w:ascii="Calibri" w:hAnsi="Calibri" w:cs="Calibri" w:eastAsia="Calibri"/>
          <w:color w:val="auto"/>
          <w:spacing w:val="0"/>
          <w:position w:val="0"/>
          <w:sz w:val="22"/>
          <w:shd w:fill="auto" w:val="clear"/>
        </w:rPr>
        <w:t xml:space="preserve">: Do not create fragments which are completely inside of fragmented object and can not be seen until demolition and create only fragments that have part of the original object surface.</w:t>
      </w:r>
    </w:p>
    <w:p>
      <w:pPr>
        <w:spacing w:before="0" w:after="0" w:line="276"/>
        <w:ind w:right="0" w:left="0" w:firstLine="0"/>
        <w:jc w:val="left"/>
        <w:rPr>
          <w:rFonts w:ascii="Calibri" w:hAnsi="Calibri" w:cs="Calibri" w:eastAsia="Calibri"/>
          <w:color w:val="auto"/>
          <w:spacing w:val="0"/>
          <w:position w:val="0"/>
          <w:sz w:val="44"/>
          <w:shd w:fill="auto" w:val="clear"/>
        </w:rPr>
      </w:pPr>
    </w:p>
    <w:p>
      <w:pPr>
        <w:spacing w:before="0" w:after="0" w:line="276"/>
        <w:ind w:right="0" w:left="0" w:firstLine="0"/>
        <w:jc w:val="left"/>
        <w:rPr>
          <w:rFonts w:ascii="Calibri" w:hAnsi="Calibri" w:cs="Calibri" w:eastAsia="Calibri"/>
          <w:b/>
          <w:color w:val="0000FF"/>
          <w:spacing w:val="0"/>
          <w:position w:val="0"/>
          <w:sz w:val="32"/>
          <w:u w:val="single"/>
          <w:shd w:fill="auto" w:val="clear"/>
        </w:rPr>
      </w:pPr>
      <w:r>
        <w:rPr>
          <w:rFonts w:ascii="Calibri" w:hAnsi="Calibri" w:cs="Calibri" w:eastAsia="Calibri"/>
          <w:b/>
          <w:i/>
          <w:color w:val="auto"/>
          <w:spacing w:val="0"/>
          <w:position w:val="0"/>
          <w:sz w:val="48"/>
          <w:shd w:fill="auto" w:val="clear"/>
        </w:rPr>
        <w:tab/>
        <w:t xml:space="preserve">Export to Asset</w:t>
      </w:r>
    </w:p>
    <w:p>
      <w:pPr>
        <w:spacing w:before="0" w:after="0" w:line="276"/>
        <w:ind w:right="0" w:left="0" w:firstLine="0"/>
        <w:jc w:val="left"/>
        <w:rPr>
          <w:rFonts w:ascii="Calibri" w:hAnsi="Calibri" w:cs="Calibri" w:eastAsia="Calibri"/>
          <w:b/>
          <w:i/>
          <w:color w:val="auto"/>
          <w:spacing w:val="0"/>
          <w:position w:val="0"/>
          <w:sz w:val="48"/>
          <w:shd w:fill="auto" w:val="clear"/>
        </w:rPr>
      </w:pPr>
      <w:hyperlink xmlns:r="http://schemas.openxmlformats.org/officeDocument/2006/relationships" r:id="docRId9">
        <w:r>
          <w:rPr>
            <w:rFonts w:ascii="Trebuchet MS" w:hAnsi="Trebuchet MS" w:cs="Trebuchet MS" w:eastAsia="Trebuchet MS"/>
            <w:color w:val="0000EE"/>
            <w:spacing w:val="0"/>
            <w:position w:val="0"/>
            <w:sz w:val="24"/>
            <w:u w:val="single"/>
            <w:shd w:fill="auto" w:val="clear"/>
          </w:rPr>
          <w:t xml:space="preserve">RayFire for Unity. Shatter. 9 Export to FBX.</w:t>
        </w:r>
      </w:hyperlink>
    </w:p>
    <w:p>
      <w:pPr>
        <w:spacing w:before="0" w:after="0" w:line="276"/>
        <w:ind w:right="0" w:left="0" w:firstLine="0"/>
        <w:jc w:val="left"/>
        <w:rPr>
          <w:rFonts w:ascii="Calibri" w:hAnsi="Calibri" w:cs="Calibri" w:eastAsia="Calibri"/>
          <w:b/>
          <w:color w:val="0000FF"/>
          <w:spacing w:val="0"/>
          <w:position w:val="0"/>
          <w:sz w:val="32"/>
          <w:u w:val="single"/>
          <w:shd w:fill="auto" w:val="clear"/>
        </w:rPr>
      </w:pPr>
      <w:hyperlink xmlns:r="http://schemas.openxmlformats.org/officeDocument/2006/relationships" r:id="docRId10">
        <w:r>
          <w:rPr>
            <w:rFonts w:ascii="Trebuchet MS" w:hAnsi="Trebuchet MS" w:cs="Trebuchet MS" w:eastAsia="Trebuchet MS"/>
            <w:color w:val="0000EE"/>
            <w:spacing w:val="0"/>
            <w:position w:val="0"/>
            <w:sz w:val="24"/>
            <w:u w:val="single"/>
            <w:shd w:fill="auto" w:val="clear"/>
          </w:rPr>
          <w:t xml:space="preserve">RayFire for Unity. Shatter. 10 Export to Asset.</w:t>
        </w:r>
      </w:hyperlink>
    </w:p>
    <w:p>
      <w:pPr>
        <w:spacing w:before="0" w:after="0" w:line="276"/>
        <w:ind w:right="0" w:left="0" w:firstLine="0"/>
        <w:jc w:val="left"/>
        <w:rPr>
          <w:rFonts w:ascii="Calibri" w:hAnsi="Calibri" w:cs="Calibri" w:eastAsia="Calibri"/>
          <w:color w:val="auto"/>
          <w:spacing w:val="0"/>
          <w:position w:val="0"/>
          <w:sz w:val="44"/>
          <w:shd w:fill="auto" w:val="clear"/>
        </w:rPr>
      </w:pPr>
      <w:r>
        <w:rPr>
          <w:rFonts w:ascii="Calibri" w:hAnsi="Calibri" w:cs="Calibri" w:eastAsia="Calibri"/>
          <w:color w:val="auto"/>
          <w:spacing w:val="0"/>
          <w:position w:val="0"/>
          <w:sz w:val="44"/>
          <w:shd w:fill="auto" w:val="clear"/>
        </w:rPr>
        <w:t xml:space="preserve">Export</w:t>
      </w:r>
    </w:p>
    <w:p>
      <w:pPr>
        <w:spacing w:before="0" w:after="0" w:line="276"/>
        <w:ind w:right="0" w:left="0" w:firstLine="0"/>
        <w:jc w:val="left"/>
        <w:rPr>
          <w:rFonts w:ascii="Calibri" w:hAnsi="Calibri" w:cs="Calibri" w:eastAsia="Calibri"/>
          <w:color w:val="auto"/>
          <w:spacing w:val="0"/>
          <w:position w:val="0"/>
          <w:sz w:val="44"/>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Source</w:t>
      </w:r>
      <w:r>
        <w:rPr>
          <w:rFonts w:ascii="Calibri" w:hAnsi="Calibri" w:cs="Calibri" w:eastAsia="Calibri"/>
          <w:color w:val="auto"/>
          <w:spacing w:val="0"/>
          <w:position w:val="0"/>
          <w:sz w:val="22"/>
          <w:shd w:fill="auto" w:val="clear"/>
        </w:rPr>
        <w:t xml:space="preserve">: Source of meshes to export. After fragmentation all new meshes are stored in scene, while meshes stored in scene you can not create prefab with fragments because in prefab these meshes won't be reference to any asset. In order to save fragments as prefab you need to have fragments meshes stored as assets and referenced to this asset. Using the Export feature you can create Unity Asset with meshes and automatically reference all fragment's meshes to this asset.</w:t>
      </w:r>
    </w:p>
    <w:p>
      <w:pPr>
        <w:numPr>
          <w:ilvl w:val="0"/>
          <w:numId w:val="31"/>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2"/>
          <w:u w:val="single"/>
          <w:shd w:fill="auto" w:val="clear"/>
        </w:rPr>
      </w:pPr>
      <w:r>
        <w:rPr>
          <w:rFonts w:ascii="Calibri" w:hAnsi="Calibri" w:cs="Calibri" w:eastAsia="Calibri"/>
          <w:b/>
          <w:color w:val="auto"/>
          <w:spacing w:val="0"/>
          <w:position w:val="0"/>
          <w:sz w:val="22"/>
          <w:shd w:fill="auto" w:val="clear"/>
        </w:rPr>
        <w:t xml:space="preserve">Last Fragments</w:t>
      </w:r>
      <w:r>
        <w:rPr>
          <w:rFonts w:ascii="Calibri" w:hAnsi="Calibri" w:cs="Calibri" w:eastAsia="Calibri"/>
          <w:color w:val="auto"/>
          <w:spacing w:val="0"/>
          <w:position w:val="0"/>
          <w:sz w:val="22"/>
          <w:shd w:fill="auto" w:val="clear"/>
        </w:rPr>
        <w:t xml:space="preserve">: Export last fragmented objects to Unity Asset</w:t>
      </w:r>
    </w:p>
    <w:p>
      <w:pPr>
        <w:numPr>
          <w:ilvl w:val="0"/>
          <w:numId w:val="31"/>
        </w:numPr>
        <w:tabs>
          <w:tab w:val="left" w:pos="720" w:leader="none"/>
        </w:tabs>
        <w:spacing w:before="0" w:after="0" w:line="276"/>
        <w:ind w:right="0" w:left="1440" w:hanging="360"/>
        <w:jc w:val="left"/>
        <w:rPr>
          <w:rFonts w:ascii="Trebuchet MS" w:hAnsi="Trebuchet MS" w:cs="Trebuchet MS" w:eastAsia="Trebuchet MS"/>
          <w:color w:val="auto"/>
          <w:spacing w:val="0"/>
          <w:position w:val="0"/>
          <w:sz w:val="22"/>
          <w:u w:val="single"/>
          <w:shd w:fill="auto" w:val="clear"/>
        </w:rPr>
      </w:pPr>
      <w:r>
        <w:rPr>
          <w:rFonts w:ascii="Calibri" w:hAnsi="Calibri" w:cs="Calibri" w:eastAsia="Calibri"/>
          <w:b/>
          <w:color w:val="auto"/>
          <w:spacing w:val="0"/>
          <w:position w:val="0"/>
          <w:sz w:val="22"/>
          <w:shd w:fill="auto" w:val="clear"/>
        </w:rPr>
        <w:t xml:space="preserve">Children</w:t>
      </w:r>
      <w:r>
        <w:rPr>
          <w:rFonts w:ascii="Calibri" w:hAnsi="Calibri" w:cs="Calibri" w:eastAsia="Calibri"/>
          <w:color w:val="auto"/>
          <w:spacing w:val="0"/>
          <w:position w:val="0"/>
          <w:sz w:val="22"/>
          <w:shd w:fill="auto" w:val="clear"/>
        </w:rPr>
        <w:t xml:space="preserve">: Export children meshes to Unity Asset.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Suffix</w:t>
      </w:r>
      <w:r>
        <w:rPr>
          <w:rFonts w:ascii="Calibri" w:hAnsi="Calibri" w:cs="Calibri" w:eastAsia="Calibri"/>
          <w:color w:val="auto"/>
          <w:spacing w:val="0"/>
          <w:position w:val="0"/>
          <w:sz w:val="22"/>
          <w:shd w:fill="auto" w:val="clear"/>
        </w:rPr>
        <w:t xml:space="preserve">: Add text suffix to asset name before saving it as asset.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i/>
          <w:color w:val="auto"/>
          <w:spacing w:val="0"/>
          <w:position w:val="0"/>
          <w:sz w:val="48"/>
          <w:shd w:fill="auto" w:val="clear"/>
        </w:rPr>
      </w:pPr>
      <w:r>
        <w:rPr>
          <w:rFonts w:ascii="Calibri" w:hAnsi="Calibri" w:cs="Calibri" w:eastAsia="Calibri"/>
          <w:b/>
          <w:i/>
          <w:color w:val="auto"/>
          <w:spacing w:val="0"/>
          <w:position w:val="0"/>
          <w:sz w:val="48"/>
          <w:shd w:fill="auto" w:val="clear"/>
        </w:rPr>
        <w:tab/>
        <w:t xml:space="preserve">Center</w:t>
      </w:r>
    </w:p>
    <w:p>
      <w:pPr>
        <w:spacing w:before="0" w:after="0" w:line="276"/>
        <w:ind w:right="0" w:left="0" w:firstLine="0"/>
        <w:jc w:val="left"/>
        <w:rPr>
          <w:rFonts w:ascii="Calibri" w:hAnsi="Calibri" w:cs="Calibri" w:eastAsia="Calibri"/>
          <w:b/>
          <w:i/>
          <w:color w:val="auto"/>
          <w:spacing w:val="0"/>
          <w:position w:val="0"/>
          <w:sz w:val="4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Show</w:t>
      </w:r>
      <w:r>
        <w:rPr>
          <w:rFonts w:ascii="Calibri" w:hAnsi="Calibri" w:cs="Calibri" w:eastAsia="Calibri"/>
          <w:color w:val="auto"/>
          <w:spacing w:val="0"/>
          <w:position w:val="0"/>
          <w:sz w:val="22"/>
          <w:shd w:fill="auto" w:val="clear"/>
        </w:rPr>
        <w:t xml:space="preserve">: Show move helper to define center for fragmentation bias and for center and direction of radial fragmentation. To use it, set the Hand Tool and then move it as you use the Move tool.</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Reset</w:t>
      </w:r>
      <w:r>
        <w:rPr>
          <w:rFonts w:ascii="Calibri" w:hAnsi="Calibri" w:cs="Calibri" w:eastAsia="Calibri"/>
          <w:color w:val="auto"/>
          <w:spacing w:val="0"/>
          <w:position w:val="0"/>
          <w:sz w:val="22"/>
          <w:shd w:fill="auto" w:val="clear"/>
        </w:rPr>
        <w:t xml:space="preserve">: Reset Center to its default position.</w:t>
      </w:r>
    </w:p>
    <w:p>
      <w:pPr>
        <w:spacing w:before="0" w:after="0" w:line="276"/>
        <w:ind w:right="0" w:left="36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num w:numId="4">
    <w:abstractNumId w:val="30"/>
  </w:num>
  <w:num w:numId="6">
    <w:abstractNumId w:val="24"/>
  </w:num>
  <w:num w:numId="8">
    <w:abstractNumId w:val="18"/>
  </w:num>
  <w:num w:numId="21">
    <w:abstractNumId w:val="12"/>
  </w:num>
  <w:num w:numId="23">
    <w:abstractNumId w:val="6"/>
  </w:num>
  <w:num w:numId="31">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youtube.com/watch?v=6uE5YuXBnaI" Id="docRId3" Type="http://schemas.openxmlformats.org/officeDocument/2006/relationships/hyperlink" /><Relationship TargetMode="External" Target="https://www.youtube.com/watch?v=fMPGXiLJDo0" Id="docRId7" Type="http://schemas.openxmlformats.org/officeDocument/2006/relationships/hyperlink" /><Relationship TargetMode="External" Target="https://youtu.be/pQcN2FFfwy4" Id="docRId10" Type="http://schemas.openxmlformats.org/officeDocument/2006/relationships/hyperlink" /><Relationship TargetMode="External" Target="https://www.youtube.com/watch?v=GlZl93WvzHs" Id="docRId2" Type="http://schemas.openxmlformats.org/officeDocument/2006/relationships/hyperlink" /><Relationship TargetMode="External" Target="https://youtu.be/QKkBr5l0p88" Id="docRId6" Type="http://schemas.openxmlformats.org/officeDocument/2006/relationships/hyperlink" /><Relationship TargetMode="External" Target="https://www.youtube.com/watch?v=GyqYus7mH78" Id="docRId1" Type="http://schemas.openxmlformats.org/officeDocument/2006/relationships/hyperlink" /><Relationship Target="numbering.xml" Id="docRId11" Type="http://schemas.openxmlformats.org/officeDocument/2006/relationships/numbering" /><Relationship TargetMode="External" Target="https://youtu.be/JUcQtUGCuRU" Id="docRId5" Type="http://schemas.openxmlformats.org/officeDocument/2006/relationships/hyperlink" /><Relationship TargetMode="External" Target="https://youtu.be/lKPi6mt6yRI" Id="docRId9" Type="http://schemas.openxmlformats.org/officeDocument/2006/relationships/hyperlink" /><Relationship TargetMode="External" Target="https://www.youtube.com/watch?v=qJ6NVrB1SNk" Id="docRId0" Type="http://schemas.openxmlformats.org/officeDocument/2006/relationships/hyperlink" /><Relationship Target="styles.xml" Id="docRId12" Type="http://schemas.openxmlformats.org/officeDocument/2006/relationships/styles" /><Relationship TargetMode="External" Target="https://www.youtube.com/watch?v=4TuIgnkczag" Id="docRId4" Type="http://schemas.openxmlformats.org/officeDocument/2006/relationships/hyperlink" /><Relationship TargetMode="External" Target="https://youtu.be/bfbwp4GF4dM" Id="docRId8" Type="http://schemas.openxmlformats.org/officeDocument/2006/relationships/hyperlink" /></Relationships>
</file>